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998" w:rsidRPr="00371998" w:rsidRDefault="002E3A04" w:rsidP="0037199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00040" cy="15455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REFEITURA_NINHEIRA (SEM FUNDO).png"/>
                    <pic:cNvPicPr/>
                  </pic:nvPicPr>
                  <pic:blipFill>
                    <a:blip r:embed="rId7">
                      <a:extLst>
                        <a:ext uri="{28A0092B-C50C-407E-A947-70E740481C1C}">
                          <a14:useLocalDpi xmlns:a14="http://schemas.microsoft.com/office/drawing/2010/main" val="0"/>
                        </a:ext>
                      </a:extLst>
                    </a:blip>
                    <a:stretch>
                      <a:fillRect/>
                    </a:stretch>
                  </pic:blipFill>
                  <pic:spPr>
                    <a:xfrm>
                      <a:off x="0" y="0"/>
                      <a:ext cx="5400040" cy="1545590"/>
                    </a:xfrm>
                    <a:prstGeom prst="rect">
                      <a:avLst/>
                    </a:prstGeom>
                  </pic:spPr>
                </pic:pic>
              </a:graphicData>
            </a:graphic>
          </wp:inline>
        </w:drawing>
      </w:r>
    </w:p>
    <w:p w:rsidR="00371998" w:rsidRPr="00371998" w:rsidRDefault="00371998" w:rsidP="00371998">
      <w:pPr>
        <w:spacing w:before="240" w:after="240"/>
        <w:ind w:right="843"/>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rPr>
        <w:t xml:space="preserve">               MUNICÍPIO DE NINHEIRA/MG</w:t>
      </w:r>
    </w:p>
    <w:p w:rsidR="00371998" w:rsidRPr="00371998" w:rsidRDefault="006C030D" w:rsidP="00371998">
      <w:pPr>
        <w:tabs>
          <w:tab w:val="left" w:pos="2270"/>
          <w:tab w:val="center" w:pos="4819"/>
        </w:tabs>
        <w:spacing w:before="240" w:after="240"/>
        <w:jc w:val="center"/>
        <w:rPr>
          <w:rFonts w:ascii="Times New Roman" w:hAnsi="Times New Roman" w:cs="Times New Roman"/>
          <w:b/>
          <w:bCs/>
          <w:sz w:val="24"/>
          <w:szCs w:val="24"/>
        </w:rPr>
      </w:pPr>
      <w:r>
        <w:rPr>
          <w:rFonts w:ascii="Times New Roman" w:hAnsi="Times New Roman" w:cs="Times New Roman"/>
          <w:b/>
          <w:bCs/>
          <w:color w:val="000000"/>
          <w:sz w:val="24"/>
          <w:szCs w:val="24"/>
        </w:rPr>
        <w:t>SECRETARIA MUNICIPAL DE EDUCAÇÃO, ESPORTE, CULTURA E LAZER</w:t>
      </w:r>
    </w:p>
    <w:p w:rsidR="00371998" w:rsidRPr="00371998" w:rsidRDefault="00371998" w:rsidP="00371998">
      <w:pPr>
        <w:tabs>
          <w:tab w:val="left" w:pos="2172"/>
          <w:tab w:val="center" w:pos="4607"/>
        </w:tabs>
        <w:spacing w:before="240" w:after="240"/>
        <w:ind w:right="425"/>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shd w:val="clear" w:color="auto" w:fill="FFFFFF"/>
        </w:rPr>
        <w:t>EDITAL DE CHAMAMENTO PÚBLICO</w:t>
      </w:r>
    </w:p>
    <w:p w:rsidR="00371998" w:rsidRPr="00371998" w:rsidRDefault="00371998" w:rsidP="00371998">
      <w:pPr>
        <w:spacing w:before="240" w:after="240"/>
        <w:ind w:right="425"/>
        <w:jc w:val="center"/>
        <w:rPr>
          <w:rFonts w:ascii="Times New Roman" w:hAnsi="Times New Roman" w:cs="Times New Roman"/>
          <w:b/>
          <w:bCs/>
          <w:color w:val="000000"/>
          <w:sz w:val="24"/>
          <w:szCs w:val="24"/>
          <w:shd w:val="clear" w:color="auto" w:fill="FFFFFF"/>
        </w:rPr>
      </w:pPr>
      <w:r w:rsidRPr="00371998">
        <w:rPr>
          <w:rFonts w:ascii="Times New Roman" w:hAnsi="Times New Roman" w:cs="Times New Roman"/>
          <w:b/>
          <w:bCs/>
          <w:color w:val="000000"/>
          <w:sz w:val="24"/>
          <w:szCs w:val="24"/>
          <w:shd w:val="clear" w:color="auto" w:fill="FFFFFF"/>
        </w:rPr>
        <w:t>PRÊMIOS, BOLSAS E MICROPROJETOS CULTURAIS N.º 01|2021</w:t>
      </w:r>
    </w:p>
    <w:p w:rsidR="00371998" w:rsidRPr="00371998" w:rsidRDefault="00371998" w:rsidP="00371998">
      <w:pPr>
        <w:spacing w:before="240" w:after="240"/>
        <w:ind w:right="425"/>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shd w:val="clear" w:color="auto" w:fill="FFFFFF"/>
        </w:rPr>
        <w:t xml:space="preserve">OBJETO: </w:t>
      </w:r>
      <w:r w:rsidRPr="00371998">
        <w:rPr>
          <w:rFonts w:ascii="Times New Roman" w:hAnsi="Times New Roman" w:cs="Times New Roman"/>
          <w:b/>
          <w:bCs/>
          <w:sz w:val="24"/>
          <w:szCs w:val="24"/>
        </w:rPr>
        <w:t xml:space="preserve"> Prêmios, Bolsas, aquisição de Instrumentos, Serviços e Microprojetos Culturais</w:t>
      </w:r>
    </w:p>
    <w:p w:rsidR="00371998" w:rsidRPr="00371998" w:rsidRDefault="00371998" w:rsidP="00371998">
      <w:pPr>
        <w:spacing w:before="240" w:after="240"/>
        <w:ind w:left="6" w:firstLine="2"/>
        <w:jc w:val="both"/>
        <w:rPr>
          <w:rFonts w:ascii="Times New Roman" w:hAnsi="Times New Roman" w:cs="Times New Roman"/>
          <w:sz w:val="24"/>
          <w:szCs w:val="24"/>
        </w:rPr>
      </w:pPr>
      <w:r w:rsidRPr="00371998">
        <w:rPr>
          <w:rFonts w:ascii="Times New Roman" w:hAnsi="Times New Roman" w:cs="Times New Roman"/>
          <w:b/>
          <w:bCs/>
          <w:color w:val="000000"/>
          <w:sz w:val="24"/>
          <w:szCs w:val="24"/>
        </w:rPr>
        <w:t xml:space="preserve">A Prefeitura Municipal de </w:t>
      </w:r>
      <w:proofErr w:type="spellStart"/>
      <w:r w:rsidRPr="00371998">
        <w:rPr>
          <w:rFonts w:ascii="Times New Roman" w:hAnsi="Times New Roman" w:cs="Times New Roman"/>
          <w:b/>
          <w:bCs/>
          <w:color w:val="000000"/>
          <w:sz w:val="24"/>
          <w:szCs w:val="24"/>
        </w:rPr>
        <w:t>Ninheira</w:t>
      </w:r>
      <w:proofErr w:type="spellEnd"/>
      <w:r w:rsidRPr="00371998">
        <w:rPr>
          <w:rFonts w:ascii="Times New Roman" w:hAnsi="Times New Roman" w:cs="Times New Roman"/>
          <w:b/>
          <w:bCs/>
          <w:color w:val="000000"/>
          <w:sz w:val="24"/>
          <w:szCs w:val="24"/>
        </w:rPr>
        <w:t xml:space="preserve"> – MG, por meio da </w:t>
      </w:r>
      <w:r w:rsidR="006C030D">
        <w:rPr>
          <w:rFonts w:ascii="Times New Roman" w:hAnsi="Times New Roman" w:cs="Times New Roman"/>
          <w:b/>
          <w:bCs/>
          <w:color w:val="000000"/>
          <w:sz w:val="24"/>
          <w:szCs w:val="24"/>
        </w:rPr>
        <w:t>SECRETARIA MUNICIPAL DE EDUCAÇÃO, ESPORTE, CULTURA E LAZER</w:t>
      </w:r>
      <w:r w:rsidRPr="00371998">
        <w:rPr>
          <w:rFonts w:ascii="Times New Roman" w:hAnsi="Times New Roman" w:cs="Times New Roman"/>
          <w:color w:val="000000"/>
          <w:sz w:val="24"/>
          <w:szCs w:val="24"/>
        </w:rPr>
        <w:t xml:space="preserve">, estabelece e divulga as  normas para o Edital de Chamamento Público, para </w:t>
      </w:r>
      <w:r w:rsidRPr="00371998">
        <w:rPr>
          <w:rFonts w:ascii="Times New Roman" w:hAnsi="Times New Roman" w:cs="Times New Roman"/>
          <w:b/>
          <w:bCs/>
          <w:color w:val="000000"/>
          <w:sz w:val="24"/>
          <w:szCs w:val="24"/>
        </w:rPr>
        <w:t>seleção Prêmios, Bolsas e Microprojetos Culturais: Edição 01</w:t>
      </w:r>
      <w:r w:rsidRPr="00371998">
        <w:rPr>
          <w:rFonts w:ascii="Times New Roman" w:hAnsi="Times New Roman" w:cs="Times New Roman"/>
          <w:color w:val="000000"/>
          <w:sz w:val="24"/>
          <w:szCs w:val="24"/>
        </w:rPr>
        <w:t>, respeitando os princípios da transparência, isonomia, legalidade, moralidade,  impessoalidade, publicidade, eficiência, equilíbrio na distribuição dos recursos,  gratuidade e acesso à inscrição.  </w:t>
      </w:r>
    </w:p>
    <w:p w:rsidR="00371998" w:rsidRPr="00371998" w:rsidRDefault="00371998" w:rsidP="00371998">
      <w:pPr>
        <w:widowControl w:val="0"/>
        <w:pBdr>
          <w:top w:val="nil"/>
          <w:left w:val="nil"/>
          <w:bottom w:val="nil"/>
          <w:right w:val="nil"/>
          <w:between w:val="nil"/>
        </w:pBdr>
        <w:spacing w:before="240" w:after="240"/>
        <w:ind w:left="6" w:firstLine="2"/>
        <w:jc w:val="both"/>
        <w:rPr>
          <w:rFonts w:ascii="Times New Roman" w:hAnsi="Times New Roman" w:cs="Times New Roman"/>
          <w:sz w:val="24"/>
          <w:szCs w:val="24"/>
        </w:rPr>
      </w:pPr>
      <w:r w:rsidRPr="00371998">
        <w:rPr>
          <w:rFonts w:ascii="Times New Roman" w:hAnsi="Times New Roman" w:cs="Times New Roman"/>
          <w:sz w:val="24"/>
          <w:szCs w:val="24"/>
        </w:rPr>
        <w:t>Este procedimento é autorizado por meio do Processo regido pela Lei Federal nº. 8.666, de 21 de junho de 1993, Lei Federal nº 14.017 de 29 de junho de 2020 (Lei Aldir Blanc), alterada pela Lei Federal nº 14.150 de 12 de maio de 2021, Decreto Legislativo nº 6, de 20 de março de 2020, Decreto nº 10.464, de 17 de agosto de 2020, e modificado pelo Decreto nº 10.751 de 22 de julho de 2021 e demais condições fixadas neste edital, para credenciamento de pessoas físicas, com o objetivo de minimizar os efeitos socioeconômicos causados pela pandemia da COVID-19, fomentando a cultura local através do incentivo a artistas ou fazedores culturais.</w:t>
      </w:r>
    </w:p>
    <w:p w:rsidR="00371998" w:rsidRPr="00371998" w:rsidRDefault="00371998" w:rsidP="00371998">
      <w:pPr>
        <w:spacing w:before="290"/>
        <w:rPr>
          <w:rFonts w:ascii="Times New Roman" w:hAnsi="Times New Roman" w:cs="Times New Roman"/>
          <w:sz w:val="24"/>
          <w:szCs w:val="24"/>
        </w:rPr>
      </w:pPr>
      <w:r w:rsidRPr="00371998">
        <w:rPr>
          <w:rFonts w:ascii="Times New Roman" w:hAnsi="Times New Roman" w:cs="Times New Roman"/>
          <w:b/>
          <w:bCs/>
          <w:color w:val="000000"/>
          <w:sz w:val="24"/>
          <w:szCs w:val="24"/>
        </w:rPr>
        <w:t>1. DO OBJETO </w:t>
      </w:r>
    </w:p>
    <w:p w:rsidR="00371998" w:rsidRPr="00371998" w:rsidRDefault="00371998" w:rsidP="00371998">
      <w:pPr>
        <w:spacing w:before="63"/>
        <w:jc w:val="both"/>
        <w:rPr>
          <w:rFonts w:ascii="Times New Roman" w:hAnsi="Times New Roman" w:cs="Times New Roman"/>
          <w:color w:val="000000"/>
          <w:sz w:val="24"/>
          <w:szCs w:val="24"/>
        </w:rPr>
      </w:pPr>
      <w:bookmarkStart w:id="0" w:name="_GoBack"/>
      <w:bookmarkEnd w:id="0"/>
      <w:r w:rsidRPr="00371998">
        <w:rPr>
          <w:rFonts w:ascii="Times New Roman" w:hAnsi="Times New Roman" w:cs="Times New Roman"/>
          <w:color w:val="000000"/>
          <w:sz w:val="24"/>
          <w:szCs w:val="24"/>
        </w:rPr>
        <w:lastRenderedPageBreak/>
        <w:t xml:space="preserve">1.1. Trata o presente Edital do financiamento remuneratório não reembolsável </w:t>
      </w:r>
      <w:proofErr w:type="gramStart"/>
      <w:r w:rsidRPr="00371998">
        <w:rPr>
          <w:rFonts w:ascii="Times New Roman" w:hAnsi="Times New Roman" w:cs="Times New Roman"/>
          <w:color w:val="000000"/>
          <w:sz w:val="24"/>
          <w:szCs w:val="24"/>
        </w:rPr>
        <w:t>de  Prêmios</w:t>
      </w:r>
      <w:proofErr w:type="gramEnd"/>
      <w:r w:rsidRPr="00371998">
        <w:rPr>
          <w:rFonts w:ascii="Times New Roman" w:hAnsi="Times New Roman" w:cs="Times New Roman"/>
          <w:color w:val="000000"/>
          <w:sz w:val="24"/>
          <w:szCs w:val="24"/>
        </w:rPr>
        <w:t xml:space="preserve">, Bolsas e Microprojetos Culturais, com o objetivo de premiar, fomentar e incentivar artistas do município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/MG.</w:t>
      </w:r>
    </w:p>
    <w:p w:rsidR="00371998" w:rsidRDefault="00371998" w:rsidP="00371998">
      <w:pPr>
        <w:spacing w:before="63"/>
        <w:jc w:val="both"/>
        <w:rPr>
          <w:rFonts w:ascii="Times New Roman" w:hAnsi="Times New Roman" w:cs="Times New Roman"/>
          <w:color w:val="000000"/>
          <w:sz w:val="24"/>
          <w:szCs w:val="24"/>
        </w:rPr>
      </w:pPr>
      <w:r w:rsidRPr="00371998">
        <w:rPr>
          <w:rFonts w:ascii="Times New Roman" w:hAnsi="Times New Roman" w:cs="Times New Roman"/>
          <w:b/>
          <w:bCs/>
          <w:color w:val="000000"/>
          <w:sz w:val="24"/>
          <w:szCs w:val="24"/>
        </w:rPr>
        <w:t>1.2. Projetos Culturais:</w:t>
      </w:r>
      <w:r w:rsidRPr="00371998">
        <w:rPr>
          <w:rFonts w:ascii="Times New Roman" w:hAnsi="Times New Roman" w:cs="Times New Roman"/>
          <w:color w:val="000000"/>
          <w:sz w:val="24"/>
          <w:szCs w:val="24"/>
        </w:rPr>
        <w:t xml:space="preserve"> todo o conjunto e atividade, ações ou produtos resultado de um processo criativo, pesquisa e vivência, exequíveis, mensuráveis, realizado por trabalhadores e trabalhadoras da cultura.</w:t>
      </w:r>
    </w:p>
    <w:p w:rsidR="00515241" w:rsidRPr="00371998" w:rsidRDefault="00515241" w:rsidP="00371998">
      <w:pPr>
        <w:spacing w:before="63"/>
        <w:jc w:val="both"/>
        <w:rPr>
          <w:rFonts w:ascii="Times New Roman" w:hAnsi="Times New Roman" w:cs="Times New Roman"/>
          <w:color w:val="000000"/>
          <w:sz w:val="24"/>
          <w:szCs w:val="24"/>
        </w:rPr>
      </w:pPr>
    </w:p>
    <w:p w:rsidR="00371998" w:rsidRPr="00371998" w:rsidRDefault="00371998" w:rsidP="00371998">
      <w:pPr>
        <w:autoSpaceDE w:val="0"/>
        <w:autoSpaceDN w:val="0"/>
        <w:adjustRightInd w:val="0"/>
        <w:jc w:val="both"/>
        <w:rPr>
          <w:rFonts w:ascii="Times New Roman" w:eastAsia="Calibri" w:hAnsi="Times New Roman" w:cs="Times New Roman"/>
          <w:sz w:val="24"/>
          <w:szCs w:val="24"/>
        </w:rPr>
      </w:pPr>
      <w:r w:rsidRPr="00371998">
        <w:rPr>
          <w:rFonts w:ascii="Times New Roman" w:eastAsia="Calibri" w:hAnsi="Times New Roman" w:cs="Times New Roman"/>
          <w:sz w:val="24"/>
          <w:szCs w:val="24"/>
        </w:rPr>
        <w:t xml:space="preserve">1.3. </w:t>
      </w:r>
      <w:r w:rsidRPr="00371998">
        <w:rPr>
          <w:rFonts w:ascii="Times New Roman" w:eastAsia="Calibri" w:hAnsi="Times New Roman" w:cs="Times New Roman"/>
          <w:b/>
          <w:bCs/>
          <w:sz w:val="24"/>
          <w:szCs w:val="24"/>
        </w:rPr>
        <w:t xml:space="preserve">Prêmio: </w:t>
      </w:r>
      <w:r w:rsidRPr="00371998">
        <w:rPr>
          <w:rFonts w:ascii="Times New Roman" w:eastAsia="Calibri" w:hAnsi="Times New Roman" w:cs="Times New Roman"/>
          <w:sz w:val="24"/>
          <w:szCs w:val="24"/>
        </w:rPr>
        <w:t>modalidade de repasse financeiro para projetos culturais, selecionados por</w:t>
      </w:r>
    </w:p>
    <w:p w:rsidR="00371998" w:rsidRPr="00371998" w:rsidRDefault="00371998" w:rsidP="00371998">
      <w:pPr>
        <w:autoSpaceDE w:val="0"/>
        <w:autoSpaceDN w:val="0"/>
        <w:adjustRightInd w:val="0"/>
        <w:jc w:val="both"/>
        <w:rPr>
          <w:rFonts w:ascii="Times New Roman" w:eastAsia="Calibri" w:hAnsi="Times New Roman" w:cs="Times New Roman"/>
          <w:sz w:val="24"/>
          <w:szCs w:val="24"/>
        </w:rPr>
      </w:pPr>
      <w:r w:rsidRPr="00371998">
        <w:rPr>
          <w:rFonts w:ascii="Times New Roman" w:eastAsia="Calibri" w:hAnsi="Times New Roman" w:cs="Times New Roman"/>
          <w:sz w:val="24"/>
          <w:szCs w:val="24"/>
        </w:rPr>
        <w:t>mérito e critérios objetivos, reconhecendo sua importante atuação no fomento, desenvolvimento, fruição e acesso aos bens culturais em consonância com o artigo 22 da Lei Federal 8.666/1993;</w:t>
      </w:r>
    </w:p>
    <w:p w:rsidR="00371998" w:rsidRPr="00371998" w:rsidRDefault="00371998" w:rsidP="00371998">
      <w:pPr>
        <w:spacing w:before="290"/>
        <w:rPr>
          <w:rFonts w:ascii="Times New Roman" w:hAnsi="Times New Roman" w:cs="Times New Roman"/>
          <w:sz w:val="24"/>
          <w:szCs w:val="24"/>
        </w:rPr>
      </w:pPr>
      <w:r w:rsidRPr="00371998">
        <w:rPr>
          <w:rFonts w:ascii="Times New Roman" w:hAnsi="Times New Roman" w:cs="Times New Roman"/>
          <w:b/>
          <w:bCs/>
          <w:color w:val="000000"/>
          <w:sz w:val="24"/>
          <w:szCs w:val="24"/>
        </w:rPr>
        <w:t>2. DAS CONDIÇÕES </w:t>
      </w:r>
    </w:p>
    <w:p w:rsidR="00371998" w:rsidRPr="00371998" w:rsidRDefault="00371998" w:rsidP="00371998">
      <w:pPr>
        <w:spacing w:before="63"/>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2.1. Poderão se inscrever brasileiros natos ou naturalizados (pessoas físicas), </w:t>
      </w:r>
      <w:proofErr w:type="gramStart"/>
      <w:r w:rsidRPr="00371998">
        <w:rPr>
          <w:rFonts w:ascii="Times New Roman" w:hAnsi="Times New Roman" w:cs="Times New Roman"/>
          <w:color w:val="000000"/>
          <w:sz w:val="24"/>
          <w:szCs w:val="24"/>
        </w:rPr>
        <w:t>residentes  preferencialmente</w:t>
      </w:r>
      <w:proofErr w:type="gramEnd"/>
      <w:r w:rsidRPr="00371998">
        <w:rPr>
          <w:rFonts w:ascii="Times New Roman" w:hAnsi="Times New Roman" w:cs="Times New Roman"/>
          <w:color w:val="000000"/>
          <w:sz w:val="24"/>
          <w:szCs w:val="24"/>
        </w:rPr>
        <w:t xml:space="preserve"> no Município, com  idade igual ou superior a 18 anos completos (considerada a data de inscrição) nas  atividades culturais, em áreas  tais como: </w:t>
      </w:r>
    </w:p>
    <w:p w:rsidR="00371998" w:rsidRPr="00371998" w:rsidRDefault="00371998" w:rsidP="00371998">
      <w:pPr>
        <w:spacing w:before="176"/>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t>a) Artes Visuais/Artes Plásticas/Artesanato: </w:t>
      </w:r>
    </w:p>
    <w:p w:rsidR="00371998" w:rsidRPr="00371998" w:rsidRDefault="00371998" w:rsidP="006C030D">
      <w:pPr>
        <w:spacing w:before="176"/>
        <w:jc w:val="both"/>
        <w:rPr>
          <w:rFonts w:ascii="Times New Roman" w:hAnsi="Times New Roman" w:cs="Times New Roman"/>
          <w:sz w:val="24"/>
          <w:szCs w:val="24"/>
        </w:rPr>
      </w:pPr>
      <w:r w:rsidRPr="00371998">
        <w:rPr>
          <w:rFonts w:ascii="Times New Roman" w:hAnsi="Times New Roman" w:cs="Times New Roman"/>
          <w:sz w:val="24"/>
          <w:szCs w:val="24"/>
        </w:rPr>
        <w:t xml:space="preserve">Na área de Artes Visuais/ Artes Plásticas e Artesanato, o Edital abrangerá ações que contemplem além da participação em oficinas de capacitação, a produção de obras, realização de exposições, gravação de vídeos que propiciem o acesso à proposta a ser realizada, em todas as linguagens e gêneros das artes visuais, artes plásticas e artesanatos, inclusive por meios eletrônicos, internet, (pintura, escultura, fotografia, desenho, gravura, instalações, performances, intervenções urbanas e linguagens virtuais, crochê, tricô, bordados entre outros) </w:t>
      </w:r>
    </w:p>
    <w:p w:rsidR="00371998" w:rsidRPr="00371998" w:rsidRDefault="00371998" w:rsidP="00371998">
      <w:pPr>
        <w:spacing w:before="176"/>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t>c) Música: </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sz w:val="24"/>
          <w:szCs w:val="24"/>
        </w:rPr>
        <w:t xml:space="preserve">O Edital abrangerá ações que contemplem além da participação em oficinas de capacitação, a criação e produção musical, shows, realização de oficinas, gravação e registro sonoro e/ou audiovisual e outras formas de criação e apresentação que propiciem o acesso à obra realizada, em todos os gêneros da música, inclusive por meios eletrônicos, internet. Apresentação ao vivo, </w:t>
      </w:r>
      <w:proofErr w:type="spellStart"/>
      <w:r w:rsidRPr="00371998">
        <w:rPr>
          <w:rFonts w:ascii="Times New Roman" w:hAnsi="Times New Roman" w:cs="Times New Roman"/>
          <w:sz w:val="24"/>
          <w:szCs w:val="24"/>
        </w:rPr>
        <w:t>live</w:t>
      </w:r>
      <w:proofErr w:type="spellEnd"/>
      <w:r w:rsidRPr="00371998">
        <w:rPr>
          <w:rFonts w:ascii="Times New Roman" w:hAnsi="Times New Roman" w:cs="Times New Roman"/>
          <w:sz w:val="24"/>
          <w:szCs w:val="24"/>
        </w:rPr>
        <w:t>.</w:t>
      </w:r>
    </w:p>
    <w:p w:rsidR="00371998" w:rsidRPr="00371998" w:rsidRDefault="00371998" w:rsidP="00371998">
      <w:pPr>
        <w:spacing w:before="176"/>
        <w:rPr>
          <w:rFonts w:ascii="Times New Roman" w:hAnsi="Times New Roman" w:cs="Times New Roman"/>
          <w:sz w:val="24"/>
          <w:szCs w:val="24"/>
        </w:rPr>
      </w:pPr>
      <w:r w:rsidRPr="00371998">
        <w:rPr>
          <w:rFonts w:ascii="Times New Roman" w:hAnsi="Times New Roman" w:cs="Times New Roman"/>
          <w:b/>
          <w:bCs/>
          <w:sz w:val="24"/>
          <w:szCs w:val="24"/>
        </w:rPr>
        <w:t>e) Audiovisual: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sz w:val="24"/>
          <w:szCs w:val="24"/>
        </w:rPr>
        <w:lastRenderedPageBreak/>
        <w:t xml:space="preserve">Na área de Audiovisual, o Edital abrangerá ações que contemplem, além da participação em oficinas de capacitação, realização de oficinas, </w:t>
      </w:r>
      <w:r w:rsidRPr="00371998">
        <w:rPr>
          <w:rFonts w:ascii="Times New Roman" w:hAnsi="Times New Roman" w:cs="Times New Roman"/>
          <w:color w:val="000000"/>
          <w:sz w:val="24"/>
          <w:szCs w:val="24"/>
        </w:rPr>
        <w:t>obras em vídeo e mídias digitais (inclusive produzidas por aparelhos celulares e similares), organização de oficinas, realização de mostras e outras formas de difusão da produção audiovisual, inclusive por meios eletrônicos. </w:t>
      </w:r>
    </w:p>
    <w:p w:rsidR="00515241" w:rsidRDefault="00515241" w:rsidP="00371998">
      <w:pPr>
        <w:spacing w:before="176"/>
        <w:ind w:right="117"/>
        <w:jc w:val="both"/>
        <w:rPr>
          <w:rFonts w:ascii="Times New Roman" w:hAnsi="Times New Roman" w:cs="Times New Roman"/>
          <w:b/>
          <w:color w:val="000000"/>
          <w:sz w:val="24"/>
          <w:szCs w:val="24"/>
        </w:rPr>
      </w:pPr>
    </w:p>
    <w:p w:rsidR="00515241" w:rsidRDefault="00515241" w:rsidP="00371998">
      <w:pPr>
        <w:spacing w:before="176"/>
        <w:ind w:right="117"/>
        <w:jc w:val="both"/>
        <w:rPr>
          <w:rFonts w:ascii="Times New Roman" w:hAnsi="Times New Roman" w:cs="Times New Roman"/>
          <w:b/>
          <w:color w:val="000000"/>
          <w:sz w:val="24"/>
          <w:szCs w:val="24"/>
        </w:rPr>
      </w:pPr>
    </w:p>
    <w:p w:rsidR="00371998" w:rsidRPr="00371998" w:rsidRDefault="00371998" w:rsidP="00371998">
      <w:pPr>
        <w:spacing w:before="176"/>
        <w:ind w:right="117"/>
        <w:jc w:val="both"/>
        <w:rPr>
          <w:rFonts w:ascii="Times New Roman" w:hAnsi="Times New Roman" w:cs="Times New Roman"/>
          <w:b/>
          <w:color w:val="000000"/>
          <w:sz w:val="24"/>
          <w:szCs w:val="24"/>
        </w:rPr>
      </w:pPr>
      <w:r w:rsidRPr="00371998">
        <w:rPr>
          <w:rFonts w:ascii="Times New Roman" w:hAnsi="Times New Roman" w:cs="Times New Roman"/>
          <w:b/>
          <w:color w:val="000000"/>
          <w:sz w:val="24"/>
          <w:szCs w:val="24"/>
        </w:rPr>
        <w:t>g) Gastronomia:</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Na área da Gastronomia, o Edital abrangerá ações que contemplem além da participação em oficinas de capacitação, realização de oficinas, gravação e registro </w:t>
      </w:r>
      <w:proofErr w:type="gramStart"/>
      <w:r w:rsidRPr="00371998">
        <w:rPr>
          <w:rFonts w:ascii="Times New Roman" w:hAnsi="Times New Roman" w:cs="Times New Roman"/>
          <w:color w:val="000000"/>
          <w:sz w:val="24"/>
          <w:szCs w:val="24"/>
        </w:rPr>
        <w:t>sonoro  e</w:t>
      </w:r>
      <w:proofErr w:type="gramEnd"/>
      <w:r w:rsidRPr="00371998">
        <w:rPr>
          <w:rFonts w:ascii="Times New Roman" w:hAnsi="Times New Roman" w:cs="Times New Roman"/>
          <w:color w:val="000000"/>
          <w:sz w:val="24"/>
          <w:szCs w:val="24"/>
        </w:rPr>
        <w:t xml:space="preserve">/ou audiovisual  e outras formas de criação e apresentação que propiciem o acesso à obra realizada,  valorizando assim a </w:t>
      </w:r>
      <w:r w:rsidRPr="00371998">
        <w:rPr>
          <w:rFonts w:ascii="Times New Roman" w:hAnsi="Times New Roman" w:cs="Times New Roman"/>
          <w:sz w:val="24"/>
          <w:szCs w:val="24"/>
        </w:rPr>
        <w:t xml:space="preserve">Cozinha </w:t>
      </w:r>
      <w:r w:rsidRPr="00371998">
        <w:rPr>
          <w:rFonts w:ascii="Times New Roman" w:hAnsi="Times New Roman" w:cs="Times New Roman"/>
          <w:color w:val="000000"/>
          <w:sz w:val="24"/>
          <w:szCs w:val="24"/>
        </w:rPr>
        <w:t>Criativa, inclusive por meios eletrônicos.</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sz w:val="24"/>
          <w:szCs w:val="24"/>
        </w:rPr>
        <w:t xml:space="preserve">Parágrafo único: As atividades que fazem parte deste edital, de acordo com a sua </w:t>
      </w:r>
      <w:proofErr w:type="gramStart"/>
      <w:r w:rsidRPr="00371998">
        <w:rPr>
          <w:rFonts w:ascii="Times New Roman" w:hAnsi="Times New Roman" w:cs="Times New Roman"/>
          <w:sz w:val="24"/>
          <w:szCs w:val="24"/>
        </w:rPr>
        <w:t>especificidade,  poderão</w:t>
      </w:r>
      <w:proofErr w:type="gramEnd"/>
      <w:r w:rsidRPr="00371998">
        <w:rPr>
          <w:rFonts w:ascii="Times New Roman" w:hAnsi="Times New Roman" w:cs="Times New Roman"/>
          <w:sz w:val="24"/>
          <w:szCs w:val="24"/>
        </w:rPr>
        <w:t xml:space="preserve"> ser realizadas de forma híbrida, virtual ou presencial, sempre em acordo com as normas de segurança da </w:t>
      </w:r>
      <w:proofErr w:type="spellStart"/>
      <w:r w:rsidRPr="00371998">
        <w:rPr>
          <w:rFonts w:ascii="Times New Roman" w:hAnsi="Times New Roman" w:cs="Times New Roman"/>
          <w:sz w:val="24"/>
          <w:szCs w:val="24"/>
        </w:rPr>
        <w:t>Covid</w:t>
      </w:r>
      <w:proofErr w:type="spellEnd"/>
      <w:r w:rsidRPr="00371998">
        <w:rPr>
          <w:rFonts w:ascii="Times New Roman" w:hAnsi="Times New Roman" w:cs="Times New Roman"/>
          <w:sz w:val="24"/>
          <w:szCs w:val="24"/>
        </w:rPr>
        <w:t xml:space="preserve"> 19.</w:t>
      </w:r>
    </w:p>
    <w:p w:rsidR="00371998" w:rsidRPr="00371998" w:rsidRDefault="00371998" w:rsidP="00371998">
      <w:pPr>
        <w:spacing w:before="176"/>
        <w:ind w:right="117"/>
        <w:jc w:val="both"/>
        <w:rPr>
          <w:rFonts w:ascii="Times New Roman" w:hAnsi="Times New Roman" w:cs="Times New Roman"/>
          <w:b/>
          <w:bCs/>
          <w:color w:val="000000"/>
          <w:sz w:val="24"/>
          <w:szCs w:val="24"/>
        </w:rPr>
      </w:pPr>
      <w:r w:rsidRPr="00371998">
        <w:rPr>
          <w:rFonts w:ascii="Times New Roman" w:hAnsi="Times New Roman" w:cs="Times New Roman"/>
          <w:color w:val="000000"/>
          <w:sz w:val="24"/>
          <w:szCs w:val="24"/>
        </w:rPr>
        <w:t xml:space="preserve">2.2. Os projetos deverão ser realizados a partir da data do recebimento do recurso </w:t>
      </w:r>
      <w:r w:rsidRPr="00371998">
        <w:rPr>
          <w:rFonts w:ascii="Times New Roman" w:hAnsi="Times New Roman" w:cs="Times New Roman"/>
          <w:b/>
          <w:bCs/>
          <w:color w:val="000000"/>
          <w:sz w:val="24"/>
          <w:szCs w:val="24"/>
        </w:rPr>
        <w:t>até o dia 31/12/2021.</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2.3. Fica limitada a inscrição de 01 (um) projeto por proponente.</w:t>
      </w:r>
    </w:p>
    <w:p w:rsidR="00371998" w:rsidRPr="00371998" w:rsidRDefault="00371998" w:rsidP="00371998">
      <w:pPr>
        <w:spacing w:before="290"/>
        <w:rPr>
          <w:rFonts w:ascii="Times New Roman" w:hAnsi="Times New Roman" w:cs="Times New Roman"/>
          <w:sz w:val="24"/>
          <w:szCs w:val="24"/>
        </w:rPr>
      </w:pPr>
      <w:r w:rsidRPr="00371998">
        <w:rPr>
          <w:rFonts w:ascii="Times New Roman" w:hAnsi="Times New Roman" w:cs="Times New Roman"/>
          <w:b/>
          <w:bCs/>
          <w:color w:val="000000"/>
          <w:sz w:val="24"/>
          <w:szCs w:val="24"/>
        </w:rPr>
        <w:t>3 - DAS VEDAÇÕES</w:t>
      </w:r>
    </w:p>
    <w:p w:rsidR="00371998" w:rsidRPr="00371998" w:rsidRDefault="00371998" w:rsidP="00371998">
      <w:pPr>
        <w:spacing w:before="176"/>
        <w:ind w:right="179"/>
        <w:jc w:val="both"/>
        <w:rPr>
          <w:rFonts w:ascii="Times New Roman" w:hAnsi="Times New Roman" w:cs="Times New Roman"/>
          <w:sz w:val="24"/>
          <w:szCs w:val="24"/>
        </w:rPr>
      </w:pPr>
      <w:r w:rsidRPr="00371998">
        <w:rPr>
          <w:rFonts w:ascii="Times New Roman" w:hAnsi="Times New Roman" w:cs="Times New Roman"/>
          <w:color w:val="000000"/>
          <w:sz w:val="24"/>
          <w:szCs w:val="24"/>
        </w:rPr>
        <w:t>3.1. É vedada a inscrição neste edital de:</w:t>
      </w:r>
    </w:p>
    <w:p w:rsidR="00371998" w:rsidRPr="00371998" w:rsidRDefault="00371998" w:rsidP="00371998">
      <w:pPr>
        <w:numPr>
          <w:ilvl w:val="0"/>
          <w:numId w:val="1"/>
        </w:numPr>
        <w:spacing w:before="176" w:after="0" w:line="240" w:lineRule="auto"/>
        <w:ind w:left="644" w:right="179"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Pessoas físicas menores de 18 anos (Lei 9.784/1999);  </w:t>
      </w:r>
    </w:p>
    <w:p w:rsidR="00371998" w:rsidRPr="00371998" w:rsidRDefault="00371998" w:rsidP="00371998">
      <w:pPr>
        <w:numPr>
          <w:ilvl w:val="0"/>
          <w:numId w:val="1"/>
        </w:numPr>
        <w:spacing w:after="0" w:line="240" w:lineRule="auto"/>
        <w:ind w:left="644" w:right="179"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Servidor público Ativo da </w:t>
      </w:r>
      <w:proofErr w:type="gramStart"/>
      <w:r w:rsidRPr="00371998">
        <w:rPr>
          <w:rFonts w:ascii="Times New Roman" w:hAnsi="Times New Roman" w:cs="Times New Roman"/>
          <w:color w:val="000000"/>
          <w:sz w:val="24"/>
          <w:szCs w:val="24"/>
        </w:rPr>
        <w:t>Secretaria  Municipal</w:t>
      </w:r>
      <w:proofErr w:type="gramEnd"/>
      <w:r w:rsidRPr="00371998">
        <w:rPr>
          <w:rFonts w:ascii="Times New Roman" w:hAnsi="Times New Roman" w:cs="Times New Roman"/>
          <w:color w:val="000000"/>
          <w:sz w:val="24"/>
          <w:szCs w:val="24"/>
        </w:rPr>
        <w:t>  de  Educação, Esporte, Cultura e Lazer  ou de suas entidades vinculadas, estendendo essas vedações ao respectivo cônjuge, companheiro; </w:t>
      </w:r>
    </w:p>
    <w:p w:rsidR="00371998" w:rsidRPr="00371998" w:rsidRDefault="00371998" w:rsidP="00371998">
      <w:pPr>
        <w:numPr>
          <w:ilvl w:val="0"/>
          <w:numId w:val="1"/>
        </w:numPr>
        <w:spacing w:after="0" w:line="240" w:lineRule="auto"/>
        <w:ind w:left="644" w:right="179"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Servidor Público Municipal e Estadual de qualquer esfera</w:t>
      </w:r>
    </w:p>
    <w:p w:rsidR="00371998" w:rsidRPr="00371998" w:rsidRDefault="00371998" w:rsidP="00371998">
      <w:pPr>
        <w:numPr>
          <w:ilvl w:val="0"/>
          <w:numId w:val="1"/>
        </w:numPr>
        <w:spacing w:after="0" w:line="240" w:lineRule="auto"/>
        <w:ind w:left="644" w:right="179"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Membros do Comitê Gestor. </w:t>
      </w:r>
    </w:p>
    <w:p w:rsidR="00371998" w:rsidRPr="00371998" w:rsidRDefault="00371998" w:rsidP="00371998">
      <w:pPr>
        <w:numPr>
          <w:ilvl w:val="0"/>
          <w:numId w:val="1"/>
        </w:numPr>
        <w:spacing w:after="0" w:line="240" w:lineRule="auto"/>
        <w:ind w:left="644" w:right="179"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Candidatos a cargo eletivo público e seu respectivo cônjuge.</w:t>
      </w:r>
    </w:p>
    <w:p w:rsidR="00371998" w:rsidRPr="00371998" w:rsidRDefault="00371998" w:rsidP="00371998">
      <w:pPr>
        <w:numPr>
          <w:ilvl w:val="0"/>
          <w:numId w:val="1"/>
        </w:numPr>
        <w:spacing w:after="0" w:line="240" w:lineRule="auto"/>
        <w:ind w:left="644" w:right="179"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Pessoas não residentes em </w:t>
      </w:r>
      <w:proofErr w:type="spellStart"/>
      <w:r w:rsidRPr="00371998">
        <w:rPr>
          <w:rFonts w:ascii="Times New Roman" w:hAnsi="Times New Roman" w:cs="Times New Roman"/>
          <w:color w:val="000000"/>
          <w:sz w:val="24"/>
          <w:szCs w:val="24"/>
        </w:rPr>
        <w:t>Ninheira</w:t>
      </w:r>
      <w:proofErr w:type="spellEnd"/>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3.2. É vedada a aplicação dos recursos em microprojetos/bolsas originários dos poderes públicos Federal, </w:t>
      </w:r>
      <w:proofErr w:type="gramStart"/>
      <w:r w:rsidRPr="00371998">
        <w:rPr>
          <w:rFonts w:ascii="Times New Roman" w:hAnsi="Times New Roman" w:cs="Times New Roman"/>
          <w:color w:val="000000"/>
          <w:sz w:val="24"/>
          <w:szCs w:val="24"/>
        </w:rPr>
        <w:t>Estadual</w:t>
      </w:r>
      <w:proofErr w:type="gramEnd"/>
      <w:r w:rsidRPr="00371998">
        <w:rPr>
          <w:rFonts w:ascii="Times New Roman" w:hAnsi="Times New Roman" w:cs="Times New Roman"/>
          <w:color w:val="000000"/>
          <w:sz w:val="24"/>
          <w:szCs w:val="24"/>
        </w:rPr>
        <w:t xml:space="preserve"> ou Municipal.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lastRenderedPageBreak/>
        <w:t>3.3. É vedada a aplicação dos recursos em microprojetos/bolsas originários das Instituições integrantes do “Sistema S” (SESC, SENAC, SESI, SENAI, SEST, SENAT, SEBRAE, SENAR e outros); </w:t>
      </w:r>
    </w:p>
    <w:p w:rsidR="00371998" w:rsidRPr="00371998" w:rsidRDefault="00371998" w:rsidP="00371998">
      <w:pPr>
        <w:spacing w:before="290"/>
        <w:ind w:hanging="1624"/>
        <w:rPr>
          <w:rFonts w:ascii="Times New Roman" w:hAnsi="Times New Roman" w:cs="Times New Roman"/>
          <w:sz w:val="24"/>
          <w:szCs w:val="24"/>
        </w:rPr>
      </w:pPr>
      <w:r w:rsidRPr="00371998">
        <w:rPr>
          <w:rFonts w:ascii="Times New Roman" w:hAnsi="Times New Roman" w:cs="Times New Roman"/>
          <w:b/>
          <w:bCs/>
          <w:color w:val="000000"/>
          <w:sz w:val="24"/>
          <w:szCs w:val="24"/>
        </w:rPr>
        <w:t xml:space="preserve">                            4. DAS INSCRIÇÕES </w:t>
      </w:r>
    </w:p>
    <w:p w:rsidR="006C030D" w:rsidRPr="00371998" w:rsidRDefault="00371998" w:rsidP="00371998">
      <w:pPr>
        <w:spacing w:before="290"/>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4.1. As inscrições serão gratuitas e estarão abertas no período de 15 (quinze) dias, compreendido entre os dias </w:t>
      </w:r>
      <w:r w:rsidRPr="00371998">
        <w:rPr>
          <w:rFonts w:ascii="Times New Roman" w:hAnsi="Times New Roman" w:cs="Times New Roman"/>
          <w:b/>
          <w:color w:val="000000"/>
          <w:sz w:val="24"/>
          <w:szCs w:val="24"/>
        </w:rPr>
        <w:t>03</w:t>
      </w:r>
      <w:r w:rsidRPr="00371998">
        <w:rPr>
          <w:rFonts w:ascii="Times New Roman" w:hAnsi="Times New Roman" w:cs="Times New Roman"/>
          <w:b/>
          <w:bCs/>
          <w:color w:val="000000"/>
          <w:sz w:val="24"/>
          <w:szCs w:val="24"/>
        </w:rPr>
        <w:t xml:space="preserve">/11/2021 a </w:t>
      </w:r>
      <w:r w:rsidR="00CA1335">
        <w:rPr>
          <w:rFonts w:ascii="Times New Roman" w:hAnsi="Times New Roman" w:cs="Times New Roman"/>
          <w:b/>
          <w:bCs/>
          <w:color w:val="000000"/>
          <w:sz w:val="24"/>
          <w:szCs w:val="24"/>
        </w:rPr>
        <w:t>30</w:t>
      </w:r>
      <w:r w:rsidRPr="00A5586A">
        <w:rPr>
          <w:rFonts w:ascii="Times New Roman" w:hAnsi="Times New Roman" w:cs="Times New Roman"/>
          <w:b/>
          <w:bCs/>
          <w:color w:val="000000"/>
          <w:sz w:val="24"/>
          <w:szCs w:val="24"/>
        </w:rPr>
        <w:t>/11/2021</w:t>
      </w:r>
      <w:r w:rsidRPr="00371998">
        <w:rPr>
          <w:rFonts w:ascii="Times New Roman" w:hAnsi="Times New Roman" w:cs="Times New Roman"/>
          <w:color w:val="000000"/>
          <w:sz w:val="24"/>
          <w:szCs w:val="24"/>
        </w:rPr>
        <w:t xml:space="preserve">. Podendo ser prorrogado por determinação da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w:t>
      </w:r>
    </w:p>
    <w:p w:rsidR="00371998" w:rsidRPr="00371998" w:rsidRDefault="00371998" w:rsidP="00371998">
      <w:pPr>
        <w:spacing w:before="290"/>
        <w:jc w:val="both"/>
        <w:rPr>
          <w:rFonts w:ascii="Times New Roman" w:hAnsi="Times New Roman" w:cs="Times New Roman"/>
          <w:sz w:val="24"/>
          <w:szCs w:val="24"/>
        </w:rPr>
      </w:pPr>
      <w:r w:rsidRPr="00371998">
        <w:rPr>
          <w:rFonts w:ascii="Times New Roman" w:hAnsi="Times New Roman" w:cs="Times New Roman"/>
          <w:color w:val="000000"/>
          <w:sz w:val="24"/>
          <w:szCs w:val="24"/>
        </w:rPr>
        <w:t>4.2. As inscrições serão realizadas das seguintes maneiras:</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4.2.1 O Formulário de Inscrição e Proposta Simplificada de Ação (Anexo I), será disponibilizado na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 xml:space="preserve">, localizada na </w:t>
      </w:r>
      <w:r w:rsidR="006C030D">
        <w:rPr>
          <w:rFonts w:ascii="Times New Roman" w:hAnsi="Times New Roman" w:cs="Times New Roman"/>
          <w:color w:val="000000"/>
          <w:sz w:val="24"/>
          <w:szCs w:val="24"/>
        </w:rPr>
        <w:t xml:space="preserve">Praça José Rocha Brandão, 158, Centro, </w:t>
      </w:r>
      <w:proofErr w:type="gramStart"/>
      <w:r w:rsidR="006C030D">
        <w:rPr>
          <w:rFonts w:ascii="Times New Roman" w:hAnsi="Times New Roman" w:cs="Times New Roman"/>
          <w:color w:val="000000"/>
          <w:sz w:val="24"/>
          <w:szCs w:val="24"/>
        </w:rPr>
        <w:t xml:space="preserve">em </w:t>
      </w:r>
      <w:r w:rsidRPr="00371998">
        <w:rPr>
          <w:rFonts w:ascii="Times New Roman" w:hAnsi="Times New Roman" w:cs="Times New Roman"/>
          <w:color w:val="000000"/>
          <w:sz w:val="24"/>
          <w:szCs w:val="24"/>
        </w:rPr>
        <w:t xml:space="preserve"> </w:t>
      </w:r>
      <w:proofErr w:type="spellStart"/>
      <w:r w:rsidRPr="00371998">
        <w:rPr>
          <w:rFonts w:ascii="Times New Roman" w:hAnsi="Times New Roman" w:cs="Times New Roman"/>
          <w:color w:val="000000"/>
          <w:sz w:val="24"/>
          <w:szCs w:val="24"/>
        </w:rPr>
        <w:t>Ninheira</w:t>
      </w:r>
      <w:proofErr w:type="spellEnd"/>
      <w:proofErr w:type="gramEnd"/>
      <w:r w:rsidRPr="00371998">
        <w:rPr>
          <w:rFonts w:ascii="Times New Roman" w:hAnsi="Times New Roman" w:cs="Times New Roman"/>
          <w:color w:val="000000"/>
          <w:sz w:val="24"/>
          <w:szCs w:val="24"/>
        </w:rPr>
        <w:t>-MG</w:t>
      </w:r>
    </w:p>
    <w:p w:rsidR="006C030D" w:rsidRDefault="00371998" w:rsidP="00371998">
      <w:pPr>
        <w:spacing w:before="176"/>
        <w:ind w:right="117"/>
        <w:jc w:val="both"/>
        <w:rPr>
          <w:rFonts w:ascii="Times New Roman" w:hAnsi="Times New Roman" w:cs="Times New Roman"/>
          <w:color w:val="000000"/>
          <w:sz w:val="24"/>
          <w:szCs w:val="24"/>
        </w:rPr>
      </w:pPr>
      <w:proofErr w:type="gramStart"/>
      <w:r w:rsidRPr="00371998">
        <w:rPr>
          <w:rFonts w:ascii="Times New Roman" w:hAnsi="Times New Roman" w:cs="Times New Roman"/>
          <w:color w:val="000000"/>
          <w:sz w:val="24"/>
          <w:szCs w:val="24"/>
        </w:rPr>
        <w:t>4.2.2.  .</w:t>
      </w:r>
      <w:proofErr w:type="gramEnd"/>
      <w:r w:rsidRPr="00371998">
        <w:rPr>
          <w:rFonts w:ascii="Times New Roman" w:hAnsi="Times New Roman" w:cs="Times New Roman"/>
          <w:color w:val="000000"/>
          <w:sz w:val="24"/>
          <w:szCs w:val="24"/>
        </w:rPr>
        <w:t xml:space="preserve"> Mediante protocolo na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 xml:space="preserve"> da Prefeitura Municipal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/MG, do material </w:t>
      </w:r>
      <w:proofErr w:type="gramStart"/>
      <w:r w:rsidRPr="00371998">
        <w:rPr>
          <w:rFonts w:ascii="Times New Roman" w:hAnsi="Times New Roman" w:cs="Times New Roman"/>
          <w:color w:val="000000"/>
          <w:sz w:val="24"/>
          <w:szCs w:val="24"/>
        </w:rPr>
        <w:t>descrito  nos</w:t>
      </w:r>
      <w:proofErr w:type="gramEnd"/>
      <w:r w:rsidRPr="00371998">
        <w:rPr>
          <w:rFonts w:ascii="Times New Roman" w:hAnsi="Times New Roman" w:cs="Times New Roman"/>
          <w:color w:val="000000"/>
          <w:sz w:val="24"/>
          <w:szCs w:val="24"/>
        </w:rPr>
        <w:t xml:space="preserve"> subitens 4.3.1 do item 4.3, no endereço abaixo, em  envelope identificado, com a seguinte inscrição:</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tblGrid>
      <w:tr w:rsidR="00EF08F7" w:rsidTr="00EF08F7">
        <w:trPr>
          <w:trHeight w:val="1320"/>
        </w:trPr>
        <w:tc>
          <w:tcPr>
            <w:tcW w:w="7275" w:type="dxa"/>
          </w:tcPr>
          <w:p w:rsidR="005841AE" w:rsidRDefault="005841AE" w:rsidP="005841AE">
            <w:pPr>
              <w:spacing w:after="0" w:line="240" w:lineRule="auto"/>
              <w:jc w:val="center"/>
              <w:rPr>
                <w:rFonts w:ascii="Times New Roman" w:hAnsi="Times New Roman" w:cs="Times New Roman"/>
                <w:color w:val="000000"/>
                <w:sz w:val="24"/>
                <w:szCs w:val="24"/>
              </w:rPr>
            </w:pPr>
          </w:p>
          <w:p w:rsidR="00EF08F7" w:rsidRDefault="00EF08F7" w:rsidP="005841AE">
            <w:pPr>
              <w:spacing w:after="0" w:line="240" w:lineRule="auto"/>
              <w:jc w:val="center"/>
              <w:rPr>
                <w:rFonts w:ascii="Times New Roman" w:hAnsi="Times New Roman" w:cs="Times New Roman"/>
                <w:color w:val="000000"/>
                <w:sz w:val="24"/>
                <w:szCs w:val="24"/>
              </w:rPr>
            </w:pPr>
            <w:r w:rsidRPr="00371998">
              <w:rPr>
                <w:rFonts w:ascii="Times New Roman" w:hAnsi="Times New Roman" w:cs="Times New Roman"/>
                <w:color w:val="000000"/>
                <w:sz w:val="24"/>
                <w:szCs w:val="24"/>
              </w:rPr>
              <w:t>Nome do Proponente</w:t>
            </w:r>
          </w:p>
          <w:p w:rsidR="005841AE" w:rsidRDefault="00EF08F7" w:rsidP="005841AE">
            <w:pPr>
              <w:spacing w:after="0" w:line="240" w:lineRule="auto"/>
              <w:jc w:val="center"/>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CPF </w:t>
            </w:r>
          </w:p>
          <w:p w:rsidR="00EF08F7" w:rsidRDefault="005841AE" w:rsidP="005841AE">
            <w:pPr>
              <w:spacing w:after="0" w:line="240" w:lineRule="auto"/>
              <w:jc w:val="center"/>
              <w:rPr>
                <w:rFonts w:ascii="Times New Roman" w:hAnsi="Times New Roman" w:cs="Times New Roman"/>
                <w:color w:val="000000"/>
                <w:sz w:val="24"/>
                <w:szCs w:val="24"/>
              </w:rPr>
            </w:pPr>
            <w:r w:rsidRPr="00371998">
              <w:rPr>
                <w:rFonts w:ascii="Times New Roman" w:hAnsi="Times New Roman" w:cs="Times New Roman"/>
                <w:color w:val="000000"/>
                <w:sz w:val="24"/>
                <w:szCs w:val="24"/>
              </w:rPr>
              <w:t>Nome do Microprojeto/Bolsa | Área Contemplada (conforme item</w:t>
            </w:r>
          </w:p>
          <w:p w:rsidR="005841AE" w:rsidRDefault="005841AE" w:rsidP="005841A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5841AE" w:rsidRDefault="005841AE" w:rsidP="005841AE">
            <w:pPr>
              <w:spacing w:after="0" w:line="240" w:lineRule="auto"/>
              <w:jc w:val="center"/>
              <w:rPr>
                <w:rFonts w:ascii="Times New Roman" w:hAnsi="Times New Roman" w:cs="Times New Roman"/>
                <w:color w:val="000000"/>
                <w:sz w:val="24"/>
                <w:szCs w:val="24"/>
              </w:rPr>
            </w:pPr>
          </w:p>
        </w:tc>
      </w:tr>
    </w:tbl>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4.3. Os proponentes dos microprojetos/bolsas a serem inscritos, deverão apresentar no ato da inscrição, dentro do envelope lacrado: </w:t>
      </w:r>
    </w:p>
    <w:p w:rsidR="00371998" w:rsidRPr="00371998" w:rsidRDefault="00371998" w:rsidP="00371998">
      <w:pPr>
        <w:spacing w:before="176"/>
        <w:ind w:hanging="1624"/>
        <w:jc w:val="both"/>
        <w:rPr>
          <w:rFonts w:ascii="Times New Roman" w:hAnsi="Times New Roman" w:cs="Times New Roman"/>
          <w:b/>
          <w:bCs/>
          <w:sz w:val="24"/>
          <w:szCs w:val="24"/>
        </w:rPr>
      </w:pPr>
      <w:r w:rsidRPr="00371998">
        <w:rPr>
          <w:rFonts w:ascii="Times New Roman" w:hAnsi="Times New Roman" w:cs="Times New Roman"/>
          <w:b/>
          <w:bCs/>
          <w:color w:val="000000"/>
          <w:sz w:val="24"/>
          <w:szCs w:val="24"/>
        </w:rPr>
        <w:t xml:space="preserve">                         4.3.1 Pessoa Física              </w:t>
      </w:r>
    </w:p>
    <w:p w:rsidR="00371998" w:rsidRPr="00371998" w:rsidRDefault="00371998" w:rsidP="00371998">
      <w:pPr>
        <w:numPr>
          <w:ilvl w:val="0"/>
          <w:numId w:val="2"/>
        </w:numPr>
        <w:spacing w:after="0" w:line="240" w:lineRule="auto"/>
        <w:ind w:left="720" w:hanging="360"/>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Formulário de Inscrição e Proposta Simplificada de Ação (Anexo I), preenchido e assinado; </w:t>
      </w:r>
    </w:p>
    <w:p w:rsidR="00371998" w:rsidRPr="00371998" w:rsidRDefault="00371998" w:rsidP="00371998">
      <w:pPr>
        <w:numPr>
          <w:ilvl w:val="0"/>
          <w:numId w:val="2"/>
        </w:numPr>
        <w:spacing w:after="0" w:line="240" w:lineRule="auto"/>
        <w:ind w:left="720" w:hanging="360"/>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Cópia de um documento válido de identidade com foto;</w:t>
      </w:r>
    </w:p>
    <w:p w:rsidR="00371998" w:rsidRPr="00371998" w:rsidRDefault="00371998" w:rsidP="00371998">
      <w:pPr>
        <w:numPr>
          <w:ilvl w:val="0"/>
          <w:numId w:val="2"/>
        </w:numPr>
        <w:spacing w:after="0" w:line="240" w:lineRule="auto"/>
        <w:ind w:left="720" w:hanging="360"/>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Cópia do CPF;</w:t>
      </w:r>
    </w:p>
    <w:p w:rsidR="00371998" w:rsidRPr="00371998" w:rsidRDefault="00371998" w:rsidP="00371998">
      <w:pPr>
        <w:numPr>
          <w:ilvl w:val="0"/>
          <w:numId w:val="2"/>
        </w:numPr>
        <w:spacing w:after="0" w:line="240" w:lineRule="auto"/>
        <w:ind w:left="720" w:hanging="360"/>
        <w:textAlignment w:val="baseline"/>
        <w:rPr>
          <w:rFonts w:ascii="Times New Roman" w:hAnsi="Times New Roman" w:cs="Times New Roman"/>
          <w:color w:val="7030A0"/>
          <w:sz w:val="24"/>
          <w:szCs w:val="24"/>
        </w:rPr>
      </w:pPr>
      <w:r w:rsidRPr="00371998">
        <w:rPr>
          <w:rFonts w:ascii="Times New Roman" w:hAnsi="Times New Roman" w:cs="Times New Roman"/>
          <w:color w:val="000000"/>
          <w:sz w:val="24"/>
          <w:szCs w:val="24"/>
        </w:rPr>
        <w:t>Cópia do comprovante de residência em nome do preponente; (um de 2020 e um atual)</w:t>
      </w:r>
    </w:p>
    <w:p w:rsidR="00371998" w:rsidRPr="00371998" w:rsidRDefault="00371998" w:rsidP="00371998">
      <w:pPr>
        <w:numPr>
          <w:ilvl w:val="0"/>
          <w:numId w:val="2"/>
        </w:numPr>
        <w:spacing w:after="0" w:line="240" w:lineRule="auto"/>
        <w:ind w:left="720"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Comprovação de atuação em atividades culturais; </w:t>
      </w:r>
    </w:p>
    <w:p w:rsidR="00371998" w:rsidRPr="00371998" w:rsidRDefault="00371998" w:rsidP="00371998">
      <w:pPr>
        <w:spacing w:before="176"/>
        <w:jc w:val="both"/>
        <w:rPr>
          <w:rFonts w:ascii="Times New Roman" w:hAnsi="Times New Roman" w:cs="Times New Roman"/>
          <w:sz w:val="24"/>
          <w:szCs w:val="24"/>
        </w:rPr>
      </w:pPr>
      <w:r w:rsidRPr="00371998">
        <w:rPr>
          <w:rFonts w:ascii="Times New Roman" w:hAnsi="Times New Roman" w:cs="Times New Roman"/>
          <w:color w:val="000000"/>
          <w:sz w:val="24"/>
          <w:szCs w:val="24"/>
        </w:rPr>
        <w:lastRenderedPageBreak/>
        <w:t>4.3.1. Valerá como comprovante de residência qualquer documento de contas básicas (água, energia, telefonia, internet) ou emitidos por meio de instituições financeiras e de crédito.  </w:t>
      </w:r>
    </w:p>
    <w:p w:rsidR="00371998" w:rsidRPr="00371998" w:rsidRDefault="00371998" w:rsidP="00371998">
      <w:pPr>
        <w:spacing w:before="176"/>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4.3.2. Valerá como comprovante de atuação em atividades culturais, </w:t>
      </w:r>
      <w:proofErr w:type="spellStart"/>
      <w:r w:rsidRPr="00371998">
        <w:rPr>
          <w:rFonts w:ascii="Times New Roman" w:hAnsi="Times New Roman" w:cs="Times New Roman"/>
          <w:color w:val="000000"/>
          <w:sz w:val="24"/>
          <w:szCs w:val="24"/>
        </w:rPr>
        <w:t>portifólio</w:t>
      </w:r>
      <w:proofErr w:type="spellEnd"/>
      <w:r w:rsidRPr="00371998">
        <w:rPr>
          <w:rFonts w:ascii="Times New Roman" w:hAnsi="Times New Roman" w:cs="Times New Roman"/>
          <w:color w:val="000000"/>
          <w:sz w:val="24"/>
          <w:szCs w:val="24"/>
        </w:rPr>
        <w:t xml:space="preserve">, fotos, matéria de jornal, vídeos, folhetos, cartazes, desenhos, livros, </w:t>
      </w:r>
      <w:proofErr w:type="spellStart"/>
      <w:r w:rsidRPr="00371998">
        <w:rPr>
          <w:rFonts w:ascii="Times New Roman" w:hAnsi="Times New Roman" w:cs="Times New Roman"/>
          <w:color w:val="000000"/>
          <w:sz w:val="24"/>
          <w:szCs w:val="24"/>
        </w:rPr>
        <w:t>autodeclaração</w:t>
      </w:r>
      <w:proofErr w:type="spellEnd"/>
      <w:r w:rsidRPr="00371998">
        <w:rPr>
          <w:rFonts w:ascii="Times New Roman" w:hAnsi="Times New Roman" w:cs="Times New Roman"/>
          <w:color w:val="000000"/>
          <w:sz w:val="24"/>
          <w:szCs w:val="24"/>
        </w:rPr>
        <w:t xml:space="preserve">, notas </w:t>
      </w:r>
      <w:proofErr w:type="gramStart"/>
      <w:r w:rsidRPr="00371998">
        <w:rPr>
          <w:rFonts w:ascii="Times New Roman" w:hAnsi="Times New Roman" w:cs="Times New Roman"/>
          <w:color w:val="000000"/>
          <w:sz w:val="24"/>
          <w:szCs w:val="24"/>
        </w:rPr>
        <w:t>fiscais  e</w:t>
      </w:r>
      <w:proofErr w:type="gramEnd"/>
      <w:r w:rsidRPr="00371998">
        <w:rPr>
          <w:rFonts w:ascii="Times New Roman" w:hAnsi="Times New Roman" w:cs="Times New Roman"/>
          <w:color w:val="000000"/>
          <w:sz w:val="24"/>
          <w:szCs w:val="24"/>
        </w:rPr>
        <w:t xml:space="preserve"> outros materiais.</w:t>
      </w:r>
    </w:p>
    <w:p w:rsidR="00371998" w:rsidRPr="00371998" w:rsidRDefault="00371998" w:rsidP="00371998">
      <w:pPr>
        <w:spacing w:before="176"/>
        <w:ind w:right="179"/>
        <w:jc w:val="both"/>
        <w:rPr>
          <w:rFonts w:ascii="Times New Roman" w:hAnsi="Times New Roman" w:cs="Times New Roman"/>
          <w:sz w:val="24"/>
          <w:szCs w:val="24"/>
        </w:rPr>
      </w:pPr>
      <w:r w:rsidRPr="00371998">
        <w:rPr>
          <w:rFonts w:ascii="Times New Roman" w:hAnsi="Times New Roman" w:cs="Times New Roman"/>
          <w:color w:val="000000"/>
          <w:sz w:val="24"/>
          <w:szCs w:val="24"/>
        </w:rPr>
        <w:t>4.4. Serão desconsideradas as inscrições de proponentes de Prêmios, microprojetos/</w:t>
      </w:r>
      <w:proofErr w:type="gramStart"/>
      <w:r w:rsidRPr="00371998">
        <w:rPr>
          <w:rFonts w:ascii="Times New Roman" w:hAnsi="Times New Roman" w:cs="Times New Roman"/>
          <w:color w:val="000000"/>
          <w:sz w:val="24"/>
          <w:szCs w:val="24"/>
        </w:rPr>
        <w:t>bolsas  protocolados</w:t>
      </w:r>
      <w:proofErr w:type="gramEnd"/>
      <w:r w:rsidRPr="00371998">
        <w:rPr>
          <w:rFonts w:ascii="Times New Roman" w:hAnsi="Times New Roman" w:cs="Times New Roman"/>
          <w:color w:val="000000"/>
          <w:sz w:val="24"/>
          <w:szCs w:val="24"/>
        </w:rPr>
        <w:t xml:space="preserve"> após a data de encerramento referida no item 3.1. </w:t>
      </w:r>
    </w:p>
    <w:p w:rsidR="00371998" w:rsidRDefault="00371998" w:rsidP="00371998">
      <w:pPr>
        <w:spacing w:before="176"/>
        <w:ind w:right="118"/>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4.5. Não serão devolvidos os formulários de inscrição (bem como os </w:t>
      </w:r>
      <w:proofErr w:type="gramStart"/>
      <w:r w:rsidRPr="00371998">
        <w:rPr>
          <w:rFonts w:ascii="Times New Roman" w:hAnsi="Times New Roman" w:cs="Times New Roman"/>
          <w:color w:val="000000"/>
          <w:sz w:val="24"/>
          <w:szCs w:val="24"/>
        </w:rPr>
        <w:t>documentos  e</w:t>
      </w:r>
      <w:proofErr w:type="gramEnd"/>
      <w:r w:rsidRPr="00371998">
        <w:rPr>
          <w:rFonts w:ascii="Times New Roman" w:hAnsi="Times New Roman" w:cs="Times New Roman"/>
          <w:color w:val="000000"/>
          <w:sz w:val="24"/>
          <w:szCs w:val="24"/>
        </w:rPr>
        <w:t xml:space="preserve"> materiais enviados) não selecionados, sendo inutilizados após a divulgação do resultado  final. </w:t>
      </w:r>
    </w:p>
    <w:p w:rsidR="00E416E3" w:rsidRPr="004A3D1D" w:rsidRDefault="00E416E3" w:rsidP="00E416E3">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4</w:t>
      </w:r>
      <w:r w:rsidRPr="004A3D1D">
        <w:rPr>
          <w:rFonts w:ascii="Times New Roman" w:hAnsi="Times New Roman"/>
          <w:b/>
          <w:bCs/>
          <w:color w:val="000000"/>
          <w:sz w:val="24"/>
          <w:szCs w:val="24"/>
        </w:rPr>
        <w:t>.6 Pessoa Jurídica</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A) Razão Social;</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 xml:space="preserve">b) </w:t>
      </w:r>
      <w:r>
        <w:rPr>
          <w:rFonts w:ascii="Times New Roman" w:hAnsi="Times New Roman"/>
          <w:color w:val="000000"/>
          <w:sz w:val="24"/>
          <w:szCs w:val="24"/>
        </w:rPr>
        <w:t>Contrato Social</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c)CNPJ</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d) Certidão Federal</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e) Certidão Estadual</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f) Certidão Trabalhista</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g) Certidão de FGTS</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h) Certidão Municipal</w:t>
      </w:r>
    </w:p>
    <w:p w:rsidR="00E416E3" w:rsidRPr="004A3D1D" w:rsidRDefault="00E416E3" w:rsidP="00E416E3">
      <w:pPr>
        <w:spacing w:after="0" w:line="240" w:lineRule="auto"/>
        <w:jc w:val="both"/>
        <w:rPr>
          <w:rFonts w:ascii="Times New Roman" w:hAnsi="Times New Roman"/>
          <w:b/>
          <w:bCs/>
          <w:color w:val="000000"/>
          <w:sz w:val="24"/>
          <w:szCs w:val="24"/>
        </w:rPr>
      </w:pPr>
      <w:r w:rsidRPr="004A3D1D">
        <w:rPr>
          <w:rFonts w:ascii="Times New Roman" w:hAnsi="Times New Roman"/>
          <w:b/>
          <w:bCs/>
          <w:color w:val="000000"/>
          <w:sz w:val="24"/>
          <w:szCs w:val="24"/>
        </w:rPr>
        <w:t>Responsável Legal</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J) Identidade</w:t>
      </w:r>
    </w:p>
    <w:p w:rsidR="00E416E3" w:rsidRPr="004A3D1D"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k) CPF</w:t>
      </w:r>
    </w:p>
    <w:p w:rsidR="00E416E3" w:rsidRPr="00E416E3" w:rsidRDefault="00E416E3" w:rsidP="00E416E3">
      <w:pPr>
        <w:spacing w:after="0" w:line="240" w:lineRule="auto"/>
        <w:jc w:val="both"/>
        <w:rPr>
          <w:rFonts w:ascii="Times New Roman" w:hAnsi="Times New Roman"/>
          <w:color w:val="000000"/>
          <w:sz w:val="24"/>
          <w:szCs w:val="24"/>
        </w:rPr>
      </w:pPr>
      <w:r w:rsidRPr="004A3D1D">
        <w:rPr>
          <w:rFonts w:ascii="Times New Roman" w:hAnsi="Times New Roman"/>
          <w:color w:val="000000"/>
          <w:sz w:val="24"/>
          <w:szCs w:val="24"/>
        </w:rPr>
        <w:t>l) Comprovante de Residência</w:t>
      </w:r>
    </w:p>
    <w:p w:rsidR="00371998" w:rsidRPr="00371998" w:rsidRDefault="00371998" w:rsidP="00371998">
      <w:pPr>
        <w:spacing w:before="290"/>
        <w:jc w:val="both"/>
        <w:rPr>
          <w:rFonts w:ascii="Times New Roman" w:hAnsi="Times New Roman" w:cs="Times New Roman"/>
          <w:sz w:val="24"/>
          <w:szCs w:val="24"/>
        </w:rPr>
      </w:pPr>
      <w:r w:rsidRPr="00371998">
        <w:rPr>
          <w:rFonts w:ascii="Times New Roman" w:hAnsi="Times New Roman" w:cs="Times New Roman"/>
          <w:b/>
          <w:bCs/>
          <w:color w:val="000000"/>
          <w:sz w:val="24"/>
          <w:szCs w:val="24"/>
        </w:rPr>
        <w:t>5. DA CLASSIFICAÇÃO </w:t>
      </w:r>
    </w:p>
    <w:p w:rsidR="00371998" w:rsidRPr="00371998" w:rsidRDefault="00371998" w:rsidP="00371998">
      <w:pPr>
        <w:ind w:right="404"/>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5.1. A classificação dos Prêmios, microprojetos/bolsas se dará a partir da observação da adequação da proposta ao objeto do Edital e </w:t>
      </w:r>
      <w:proofErr w:type="gramStart"/>
      <w:r w:rsidRPr="00371998">
        <w:rPr>
          <w:rFonts w:ascii="Times New Roman" w:hAnsi="Times New Roman" w:cs="Times New Roman"/>
          <w:color w:val="000000"/>
          <w:sz w:val="24"/>
          <w:szCs w:val="24"/>
        </w:rPr>
        <w:t>o  atendimento</w:t>
      </w:r>
      <w:proofErr w:type="gramEnd"/>
      <w:r w:rsidRPr="00371998">
        <w:rPr>
          <w:rFonts w:ascii="Times New Roman" w:hAnsi="Times New Roman" w:cs="Times New Roman"/>
          <w:color w:val="000000"/>
          <w:sz w:val="24"/>
          <w:szCs w:val="24"/>
        </w:rPr>
        <w:t xml:space="preserve"> às condições previstas no seu item 2.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5.2. As propostas de microprojetos/bolsas serão </w:t>
      </w:r>
      <w:proofErr w:type="gramStart"/>
      <w:r w:rsidRPr="00371998">
        <w:rPr>
          <w:rFonts w:ascii="Times New Roman" w:hAnsi="Times New Roman" w:cs="Times New Roman"/>
          <w:color w:val="000000"/>
          <w:sz w:val="24"/>
          <w:szCs w:val="24"/>
        </w:rPr>
        <w:t>analisados</w:t>
      </w:r>
      <w:proofErr w:type="gramEnd"/>
      <w:r w:rsidRPr="00371998">
        <w:rPr>
          <w:rFonts w:ascii="Times New Roman" w:hAnsi="Times New Roman" w:cs="Times New Roman"/>
          <w:color w:val="000000"/>
          <w:sz w:val="24"/>
          <w:szCs w:val="24"/>
        </w:rPr>
        <w:t xml:space="preserve"> pelo Comitê de Acompanhamento de Implementação da Lei Aldir Blanc – Lei Federal nº 14.017, de 2020, instituído pelo Decreto 095/2020.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5.3. A classificação terá como critérios básicos: </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MICROPROJETOS\BOLSAS\PRÊMIOS</w:t>
      </w:r>
    </w:p>
    <w:tbl>
      <w:tblPr>
        <w:tblStyle w:val="Tabelacomgrade"/>
        <w:tblW w:w="0" w:type="auto"/>
        <w:tblLook w:val="04A0" w:firstRow="1" w:lastRow="0" w:firstColumn="1" w:lastColumn="0" w:noHBand="0" w:noVBand="1"/>
      </w:tblPr>
      <w:tblGrid>
        <w:gridCol w:w="534"/>
        <w:gridCol w:w="5811"/>
        <w:gridCol w:w="1843"/>
      </w:tblGrid>
      <w:tr w:rsidR="00371998" w:rsidRPr="00371998" w:rsidTr="00B53902">
        <w:tc>
          <w:tcPr>
            <w:tcW w:w="534"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lastRenderedPageBreak/>
              <w:t xml:space="preserve">Nº </w:t>
            </w:r>
          </w:p>
        </w:tc>
        <w:tc>
          <w:tcPr>
            <w:tcW w:w="5811"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t>CRITÉRIO</w:t>
            </w:r>
          </w:p>
        </w:tc>
        <w:tc>
          <w:tcPr>
            <w:tcW w:w="1843"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t>PONTUAÇÃO</w:t>
            </w:r>
          </w:p>
        </w:tc>
      </w:tr>
      <w:tr w:rsidR="00371998" w:rsidRPr="00371998" w:rsidTr="00B53902">
        <w:tc>
          <w:tcPr>
            <w:tcW w:w="534"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t>1</w:t>
            </w:r>
          </w:p>
        </w:tc>
        <w:tc>
          <w:tcPr>
            <w:tcW w:w="5811"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sz w:val="24"/>
                <w:szCs w:val="24"/>
              </w:rPr>
              <w:t>Residente no Município</w:t>
            </w:r>
          </w:p>
        </w:tc>
        <w:tc>
          <w:tcPr>
            <w:tcW w:w="1843" w:type="dxa"/>
          </w:tcPr>
          <w:p w:rsidR="00371998" w:rsidRPr="00371998" w:rsidRDefault="00371998" w:rsidP="00B53902">
            <w:pPr>
              <w:spacing w:line="360" w:lineRule="auto"/>
              <w:jc w:val="both"/>
              <w:rPr>
                <w:rFonts w:ascii="Times New Roman" w:hAnsi="Times New Roman" w:cs="Times New Roman"/>
                <w:sz w:val="24"/>
                <w:szCs w:val="24"/>
              </w:rPr>
            </w:pPr>
            <w:r w:rsidRPr="00371998">
              <w:rPr>
                <w:rFonts w:ascii="Times New Roman" w:hAnsi="Times New Roman" w:cs="Times New Roman"/>
                <w:sz w:val="24"/>
                <w:szCs w:val="24"/>
              </w:rPr>
              <w:t>0 a 30</w:t>
            </w:r>
          </w:p>
        </w:tc>
      </w:tr>
      <w:tr w:rsidR="00371998" w:rsidRPr="00371998" w:rsidTr="00B53902">
        <w:tc>
          <w:tcPr>
            <w:tcW w:w="534"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t>2</w:t>
            </w:r>
          </w:p>
        </w:tc>
        <w:tc>
          <w:tcPr>
            <w:tcW w:w="5811"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sz w:val="24"/>
                <w:szCs w:val="24"/>
              </w:rPr>
              <w:t>Tempo de atuação do proponente no seu fazer Cultural</w:t>
            </w:r>
          </w:p>
        </w:tc>
        <w:tc>
          <w:tcPr>
            <w:tcW w:w="1843" w:type="dxa"/>
          </w:tcPr>
          <w:p w:rsidR="00371998" w:rsidRPr="00371998" w:rsidRDefault="00371998" w:rsidP="00B53902">
            <w:pPr>
              <w:spacing w:line="360" w:lineRule="auto"/>
              <w:jc w:val="both"/>
              <w:rPr>
                <w:rFonts w:ascii="Times New Roman" w:hAnsi="Times New Roman" w:cs="Times New Roman"/>
                <w:sz w:val="24"/>
                <w:szCs w:val="24"/>
              </w:rPr>
            </w:pPr>
            <w:r w:rsidRPr="00371998">
              <w:rPr>
                <w:rFonts w:ascii="Times New Roman" w:hAnsi="Times New Roman" w:cs="Times New Roman"/>
                <w:sz w:val="24"/>
                <w:szCs w:val="24"/>
              </w:rPr>
              <w:t>0 a 30</w:t>
            </w:r>
          </w:p>
        </w:tc>
      </w:tr>
      <w:tr w:rsidR="00371998" w:rsidRPr="00371998" w:rsidTr="00B53902">
        <w:tc>
          <w:tcPr>
            <w:tcW w:w="534"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t>3</w:t>
            </w:r>
          </w:p>
        </w:tc>
        <w:tc>
          <w:tcPr>
            <w:tcW w:w="5811"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sz w:val="24"/>
                <w:szCs w:val="24"/>
              </w:rPr>
              <w:t xml:space="preserve">Atendeu </w:t>
            </w:r>
            <w:proofErr w:type="spellStart"/>
            <w:r w:rsidRPr="00371998">
              <w:rPr>
                <w:rFonts w:ascii="Times New Roman" w:hAnsi="Times New Roman" w:cs="Times New Roman"/>
                <w:sz w:val="24"/>
                <w:szCs w:val="24"/>
              </w:rPr>
              <w:t>a</w:t>
            </w:r>
            <w:proofErr w:type="spellEnd"/>
            <w:r w:rsidRPr="00371998">
              <w:rPr>
                <w:rFonts w:ascii="Times New Roman" w:hAnsi="Times New Roman" w:cs="Times New Roman"/>
                <w:sz w:val="24"/>
                <w:szCs w:val="24"/>
              </w:rPr>
              <w:t xml:space="preserve"> solicitação Documental</w:t>
            </w:r>
          </w:p>
        </w:tc>
        <w:tc>
          <w:tcPr>
            <w:tcW w:w="1843" w:type="dxa"/>
          </w:tcPr>
          <w:p w:rsidR="00371998" w:rsidRPr="00371998" w:rsidRDefault="00371998" w:rsidP="00B53902">
            <w:pPr>
              <w:spacing w:line="360" w:lineRule="auto"/>
              <w:jc w:val="both"/>
              <w:rPr>
                <w:rFonts w:ascii="Times New Roman" w:hAnsi="Times New Roman" w:cs="Times New Roman"/>
                <w:sz w:val="24"/>
                <w:szCs w:val="24"/>
              </w:rPr>
            </w:pPr>
            <w:r w:rsidRPr="00371998">
              <w:rPr>
                <w:rFonts w:ascii="Times New Roman" w:hAnsi="Times New Roman" w:cs="Times New Roman"/>
                <w:sz w:val="24"/>
                <w:szCs w:val="24"/>
              </w:rPr>
              <w:t>0 a 20</w:t>
            </w:r>
          </w:p>
        </w:tc>
      </w:tr>
      <w:tr w:rsidR="00371998" w:rsidRPr="00371998" w:rsidTr="00B53902">
        <w:tc>
          <w:tcPr>
            <w:tcW w:w="534" w:type="dxa"/>
          </w:tcPr>
          <w:p w:rsidR="00371998" w:rsidRPr="00371998" w:rsidRDefault="00371998" w:rsidP="00B53902">
            <w:pPr>
              <w:spacing w:line="360" w:lineRule="auto"/>
              <w:jc w:val="both"/>
              <w:rPr>
                <w:rFonts w:ascii="Times New Roman" w:hAnsi="Times New Roman" w:cs="Times New Roman"/>
                <w:b/>
                <w:sz w:val="24"/>
                <w:szCs w:val="24"/>
              </w:rPr>
            </w:pPr>
            <w:r w:rsidRPr="00371998">
              <w:rPr>
                <w:rFonts w:ascii="Times New Roman" w:hAnsi="Times New Roman" w:cs="Times New Roman"/>
                <w:b/>
                <w:sz w:val="24"/>
                <w:szCs w:val="24"/>
              </w:rPr>
              <w:t>4</w:t>
            </w:r>
          </w:p>
        </w:tc>
        <w:tc>
          <w:tcPr>
            <w:tcW w:w="5811" w:type="dxa"/>
          </w:tcPr>
          <w:p w:rsidR="00371998" w:rsidRPr="00371998" w:rsidRDefault="00371998" w:rsidP="00B53902">
            <w:pPr>
              <w:jc w:val="both"/>
              <w:rPr>
                <w:rFonts w:ascii="Times New Roman" w:hAnsi="Times New Roman" w:cs="Times New Roman"/>
                <w:sz w:val="24"/>
                <w:szCs w:val="24"/>
              </w:rPr>
            </w:pPr>
            <w:r w:rsidRPr="00371998">
              <w:rPr>
                <w:rFonts w:ascii="Times New Roman" w:hAnsi="Times New Roman" w:cs="Times New Roman"/>
                <w:sz w:val="24"/>
                <w:szCs w:val="24"/>
              </w:rPr>
              <w:t xml:space="preserve">Contribuição das atividades desenvolvidas para manutenção das atividades em prol da Cultura de </w:t>
            </w:r>
            <w:proofErr w:type="spellStart"/>
            <w:r w:rsidRPr="00371998">
              <w:rPr>
                <w:rFonts w:ascii="Times New Roman" w:hAnsi="Times New Roman" w:cs="Times New Roman"/>
                <w:sz w:val="24"/>
                <w:szCs w:val="24"/>
              </w:rPr>
              <w:t>Ninheira</w:t>
            </w:r>
            <w:proofErr w:type="spellEnd"/>
            <w:r w:rsidRPr="00371998">
              <w:rPr>
                <w:rFonts w:ascii="Times New Roman" w:hAnsi="Times New Roman" w:cs="Times New Roman"/>
                <w:sz w:val="24"/>
                <w:szCs w:val="24"/>
              </w:rPr>
              <w:t>/MG</w:t>
            </w:r>
          </w:p>
        </w:tc>
        <w:tc>
          <w:tcPr>
            <w:tcW w:w="1843" w:type="dxa"/>
          </w:tcPr>
          <w:p w:rsidR="00371998" w:rsidRPr="00371998" w:rsidRDefault="00371998" w:rsidP="00B53902">
            <w:pPr>
              <w:spacing w:line="360" w:lineRule="auto"/>
              <w:jc w:val="both"/>
              <w:rPr>
                <w:rFonts w:ascii="Times New Roman" w:hAnsi="Times New Roman" w:cs="Times New Roman"/>
                <w:sz w:val="24"/>
                <w:szCs w:val="24"/>
              </w:rPr>
            </w:pPr>
            <w:r w:rsidRPr="00371998">
              <w:rPr>
                <w:rFonts w:ascii="Times New Roman" w:hAnsi="Times New Roman" w:cs="Times New Roman"/>
                <w:sz w:val="24"/>
                <w:szCs w:val="24"/>
              </w:rPr>
              <w:t>0 a 20</w:t>
            </w:r>
          </w:p>
        </w:tc>
      </w:tr>
      <w:tr w:rsidR="00371998" w:rsidRPr="00371998" w:rsidTr="00B53902">
        <w:tc>
          <w:tcPr>
            <w:tcW w:w="534" w:type="dxa"/>
          </w:tcPr>
          <w:p w:rsidR="00371998" w:rsidRPr="00371998" w:rsidRDefault="00371998" w:rsidP="00B53902">
            <w:pPr>
              <w:spacing w:line="360" w:lineRule="auto"/>
              <w:jc w:val="both"/>
              <w:rPr>
                <w:rFonts w:ascii="Times New Roman" w:hAnsi="Times New Roman" w:cs="Times New Roman"/>
                <w:b/>
                <w:sz w:val="24"/>
                <w:szCs w:val="24"/>
              </w:rPr>
            </w:pPr>
          </w:p>
        </w:tc>
        <w:tc>
          <w:tcPr>
            <w:tcW w:w="5811" w:type="dxa"/>
          </w:tcPr>
          <w:p w:rsidR="00371998" w:rsidRPr="00371998" w:rsidRDefault="00371998" w:rsidP="00B53902">
            <w:pPr>
              <w:spacing w:line="360" w:lineRule="auto"/>
              <w:rPr>
                <w:rFonts w:ascii="Times New Roman" w:hAnsi="Times New Roman" w:cs="Times New Roman"/>
                <w:b/>
                <w:sz w:val="24"/>
                <w:szCs w:val="24"/>
              </w:rPr>
            </w:pPr>
            <w:r w:rsidRPr="00371998">
              <w:rPr>
                <w:rFonts w:ascii="Times New Roman" w:hAnsi="Times New Roman" w:cs="Times New Roman"/>
                <w:b/>
                <w:sz w:val="24"/>
                <w:szCs w:val="24"/>
              </w:rPr>
              <w:t xml:space="preserve">Total </w:t>
            </w:r>
          </w:p>
        </w:tc>
        <w:tc>
          <w:tcPr>
            <w:tcW w:w="1843" w:type="dxa"/>
          </w:tcPr>
          <w:p w:rsidR="00371998" w:rsidRPr="00371998" w:rsidRDefault="00371998" w:rsidP="00B53902">
            <w:pPr>
              <w:spacing w:line="360" w:lineRule="auto"/>
              <w:jc w:val="both"/>
              <w:rPr>
                <w:rFonts w:ascii="Times New Roman" w:hAnsi="Times New Roman" w:cs="Times New Roman"/>
                <w:sz w:val="24"/>
                <w:szCs w:val="24"/>
              </w:rPr>
            </w:pPr>
            <w:r w:rsidRPr="00371998">
              <w:rPr>
                <w:rFonts w:ascii="Times New Roman" w:hAnsi="Times New Roman" w:cs="Times New Roman"/>
                <w:sz w:val="24"/>
                <w:szCs w:val="24"/>
              </w:rPr>
              <w:t>0 a 100</w:t>
            </w:r>
          </w:p>
        </w:tc>
      </w:tr>
    </w:tbl>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5.4. O Comitê de Acompanhamento de Implementação da Lei Aldir Blanc indicará os microprojetos/bolsas classificados (as) dentro da tabela de vagas estabelecidas e indicará ainda lista de suplentes em ordem decrescente de classificação, caso houver, que poderão ser contemplados posteriormente, caso haja disponibilidade futura de recursos orçamentários. </w:t>
      </w:r>
    </w:p>
    <w:p w:rsidR="00371998" w:rsidRPr="00371998" w:rsidRDefault="00371998" w:rsidP="00371998">
      <w:pPr>
        <w:spacing w:before="240" w:after="240"/>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5.5. Cada iniciativa será avaliada por, no mínimo, 3 (três) membros da Equipe de Pareceristas do Comitê de Acompanhamento de Implementação da Lei Aldir Blanc</w:t>
      </w:r>
    </w:p>
    <w:p w:rsidR="00371998" w:rsidRPr="00371998" w:rsidRDefault="00371998" w:rsidP="00371998">
      <w:pPr>
        <w:spacing w:before="240" w:after="240"/>
        <w:ind w:left="22" w:firstLine="2"/>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5.6. A nota final será obtida a partir do cálculo da média aritmética simples entre as notas dos avaliadores.</w:t>
      </w:r>
    </w:p>
    <w:p w:rsidR="00371998" w:rsidRPr="00371998" w:rsidRDefault="00371998" w:rsidP="00371998">
      <w:pPr>
        <w:spacing w:before="240" w:after="240"/>
        <w:ind w:left="17" w:firstLine="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5.7. Serão consideradas as candidaturas que não obtiverem a nota final mínima de 60 (sessenta) pontos, para uma possível segunda chamada, caso alguma proposta do segmento que se classificou com nota superior a 60 (sessenta) pontos, resolva não usufruir do prêmio. </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5.8. Não havendo iniciativas classificadas para atingir a distribuição do recurso destinado, este poderá ser </w:t>
      </w:r>
      <w:proofErr w:type="gramStart"/>
      <w:r w:rsidRPr="00371998">
        <w:rPr>
          <w:rFonts w:ascii="Times New Roman" w:hAnsi="Times New Roman" w:cs="Times New Roman"/>
          <w:color w:val="000000"/>
          <w:sz w:val="24"/>
          <w:szCs w:val="24"/>
        </w:rPr>
        <w:t>redistribuído  entre</w:t>
      </w:r>
      <w:proofErr w:type="gramEnd"/>
      <w:r w:rsidRPr="00371998">
        <w:rPr>
          <w:rFonts w:ascii="Times New Roman" w:hAnsi="Times New Roman" w:cs="Times New Roman"/>
          <w:color w:val="000000"/>
          <w:sz w:val="24"/>
          <w:szCs w:val="24"/>
        </w:rPr>
        <w:t xml:space="preserve"> os proponentes com propostas classificadas</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5.9.  Será eliminada em qualquer fase do Edital a candidatura que tiver sua atuação e/ou material comprovadamente associado ao desrespeito aos direitos humanos. </w:t>
      </w:r>
    </w:p>
    <w:p w:rsidR="00371998" w:rsidRPr="00371998" w:rsidRDefault="00371998" w:rsidP="00371998">
      <w:pPr>
        <w:spacing w:before="240" w:after="240"/>
        <w:ind w:right="4"/>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5.10. Havendo empate na totalização dos pontos, o desempate beneficiará o candidato que tenha apresentado maior pontuação nos critérios 1 (um) e 2 (dois), sucessivamente, de cada tabela. Persistindo o empate, o vencedor será decidido pela idade, sendo contemplado o mais velho.</w:t>
      </w:r>
    </w:p>
    <w:p w:rsidR="00371998" w:rsidRPr="00371998" w:rsidRDefault="00371998" w:rsidP="00371998">
      <w:pPr>
        <w:spacing w:before="240" w:after="240"/>
        <w:ind w:left="10" w:firstLine="14"/>
        <w:jc w:val="both"/>
        <w:rPr>
          <w:rFonts w:ascii="Times New Roman" w:hAnsi="Times New Roman" w:cs="Times New Roman"/>
          <w:sz w:val="24"/>
          <w:szCs w:val="24"/>
        </w:rPr>
      </w:pPr>
      <w:r w:rsidRPr="00371998">
        <w:rPr>
          <w:rFonts w:ascii="Times New Roman" w:hAnsi="Times New Roman" w:cs="Times New Roman"/>
          <w:color w:val="000000"/>
          <w:sz w:val="24"/>
          <w:szCs w:val="24"/>
        </w:rPr>
        <w:lastRenderedPageBreak/>
        <w:t xml:space="preserve">5.11. O resultado final da etapa de Classificação será registrado em ata e divulgado pela Secretaria Municipal de </w:t>
      </w:r>
      <w:proofErr w:type="gramStart"/>
      <w:r w:rsidRPr="00371998">
        <w:rPr>
          <w:rFonts w:ascii="Times New Roman" w:hAnsi="Times New Roman" w:cs="Times New Roman"/>
          <w:color w:val="000000"/>
          <w:sz w:val="24"/>
          <w:szCs w:val="24"/>
        </w:rPr>
        <w:t>Cultura,  no</w:t>
      </w:r>
      <w:proofErr w:type="gramEnd"/>
      <w:r w:rsidRPr="00371998">
        <w:rPr>
          <w:rFonts w:ascii="Times New Roman" w:hAnsi="Times New Roman" w:cs="Times New Roman"/>
          <w:color w:val="000000"/>
          <w:sz w:val="24"/>
          <w:szCs w:val="24"/>
        </w:rPr>
        <w:t xml:space="preserve"> Diário Oficial do município e no portal eletrônico da </w:t>
      </w:r>
      <w:proofErr w:type="spellStart"/>
      <w:r w:rsidRPr="00371998">
        <w:rPr>
          <w:rFonts w:ascii="Times New Roman" w:hAnsi="Times New Roman" w:cs="Times New Roman"/>
          <w:color w:val="000000"/>
          <w:sz w:val="24"/>
          <w:szCs w:val="24"/>
        </w:rPr>
        <w:t>prefeitura</w:t>
      </w:r>
      <w:r w:rsidR="005C6FFE">
        <w:rPr>
          <w:rFonts w:ascii="Times New Roman" w:hAnsi="Times New Roman" w:cs="Times New Roman"/>
          <w:color w:val="000000"/>
          <w:sz w:val="24"/>
          <w:szCs w:val="24"/>
        </w:rPr>
        <w:t>:</w:t>
      </w:r>
      <w:r w:rsidRPr="005C6FFE">
        <w:rPr>
          <w:rFonts w:ascii="Times New Roman" w:hAnsi="Times New Roman" w:cs="Times New Roman"/>
          <w:color w:val="0070C0"/>
          <w:sz w:val="24"/>
          <w:szCs w:val="24"/>
          <w:u w:val="single"/>
        </w:rPr>
        <w:t>https</w:t>
      </w:r>
      <w:proofErr w:type="spellEnd"/>
      <w:r w:rsidRPr="005C6FFE">
        <w:rPr>
          <w:rFonts w:ascii="Times New Roman" w:hAnsi="Times New Roman" w:cs="Times New Roman"/>
          <w:color w:val="0070C0"/>
          <w:sz w:val="24"/>
          <w:szCs w:val="24"/>
          <w:u w:val="single"/>
        </w:rPr>
        <w:t>://</w:t>
      </w:r>
      <w:r w:rsidR="005C6FFE" w:rsidRPr="005C6FFE">
        <w:rPr>
          <w:rFonts w:ascii="Times New Roman" w:hAnsi="Times New Roman" w:cs="Times New Roman"/>
          <w:color w:val="0070C0"/>
          <w:sz w:val="24"/>
          <w:szCs w:val="24"/>
          <w:u w:val="single"/>
        </w:rPr>
        <w:t>prefeituradeninheira</w:t>
      </w:r>
      <w:r w:rsidRPr="005C6FFE">
        <w:rPr>
          <w:rFonts w:ascii="Times New Roman" w:hAnsi="Times New Roman" w:cs="Times New Roman"/>
          <w:color w:val="0070C0"/>
          <w:sz w:val="24"/>
          <w:szCs w:val="24"/>
          <w:u w:val="single"/>
        </w:rPr>
        <w:t>.mg.gov.br</w:t>
      </w:r>
      <w:r w:rsidRPr="00371998">
        <w:rPr>
          <w:rFonts w:ascii="Times New Roman" w:hAnsi="Times New Roman" w:cs="Times New Roman"/>
          <w:color w:val="000000"/>
          <w:sz w:val="24"/>
          <w:szCs w:val="24"/>
        </w:rPr>
        <w:t>, fazendo constar na publicação:  </w:t>
      </w:r>
    </w:p>
    <w:p w:rsidR="00371998" w:rsidRPr="00371998" w:rsidRDefault="00371998" w:rsidP="00371998">
      <w:pPr>
        <w:numPr>
          <w:ilvl w:val="0"/>
          <w:numId w:val="3"/>
        </w:numPr>
        <w:spacing w:before="240" w:after="0" w:line="240" w:lineRule="auto"/>
        <w:ind w:left="744" w:hanging="360"/>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Nome da iniciativa;  </w:t>
      </w:r>
    </w:p>
    <w:p w:rsidR="00371998" w:rsidRPr="00371998" w:rsidRDefault="00371998" w:rsidP="00371998">
      <w:pPr>
        <w:numPr>
          <w:ilvl w:val="0"/>
          <w:numId w:val="3"/>
        </w:numPr>
        <w:spacing w:after="0" w:line="240" w:lineRule="auto"/>
        <w:ind w:left="744" w:hanging="360"/>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Nome do candidato;  </w:t>
      </w:r>
    </w:p>
    <w:p w:rsidR="00371998" w:rsidRPr="00371998" w:rsidRDefault="00371998" w:rsidP="00371998">
      <w:pPr>
        <w:numPr>
          <w:ilvl w:val="0"/>
          <w:numId w:val="3"/>
        </w:numPr>
        <w:spacing w:after="240" w:line="240" w:lineRule="auto"/>
        <w:ind w:left="744" w:hanging="360"/>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Nota obtida na classificação.  </w:t>
      </w:r>
    </w:p>
    <w:p w:rsidR="00371998" w:rsidRPr="00371998" w:rsidRDefault="00371998" w:rsidP="00371998">
      <w:pPr>
        <w:spacing w:before="240" w:after="240"/>
        <w:ind w:left="22" w:firstLine="2"/>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5.12. Após a decisão do Comitê de Acompanhamento de Implementação da Lei Aldir Blanc, é admissível recurso no prazo de 02 (dois) dias úteis a contar da data de intimação do ato.</w:t>
      </w:r>
    </w:p>
    <w:p w:rsidR="00371998" w:rsidRPr="00371998" w:rsidRDefault="00371998" w:rsidP="00371998">
      <w:pPr>
        <w:spacing w:before="240" w:after="240"/>
        <w:ind w:left="22" w:firstLine="2"/>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5.13. Os recursos, impugnações e pedidos de esclarecimentos poderão ser protocolados na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w:t>
      </w:r>
    </w:p>
    <w:p w:rsidR="00371998" w:rsidRPr="00371998" w:rsidRDefault="00371998" w:rsidP="00371998">
      <w:pPr>
        <w:spacing w:before="240" w:after="240"/>
        <w:jc w:val="both"/>
        <w:rPr>
          <w:rFonts w:ascii="Times New Roman" w:hAnsi="Times New Roman" w:cs="Times New Roman"/>
          <w:b/>
          <w:color w:val="000000"/>
          <w:sz w:val="24"/>
          <w:szCs w:val="24"/>
        </w:rPr>
      </w:pPr>
      <w:r w:rsidRPr="00371998">
        <w:rPr>
          <w:rFonts w:ascii="Times New Roman" w:hAnsi="Times New Roman" w:cs="Times New Roman"/>
          <w:b/>
          <w:bCs/>
          <w:color w:val="000000"/>
          <w:sz w:val="24"/>
          <w:szCs w:val="24"/>
        </w:rPr>
        <w:t xml:space="preserve">6. DO </w:t>
      </w:r>
      <w:r w:rsidRPr="00371998">
        <w:rPr>
          <w:rFonts w:ascii="Times New Roman" w:hAnsi="Times New Roman" w:cs="Times New Roman"/>
          <w:b/>
          <w:color w:val="000000"/>
          <w:sz w:val="24"/>
          <w:szCs w:val="24"/>
        </w:rPr>
        <w:t>COMITÊ DE ACOMPANHAMENTO DE IMPLEMENTAÇÃO DA LEI ALDIR BLANC</w:t>
      </w:r>
    </w:p>
    <w:p w:rsidR="00371998" w:rsidRPr="00371998" w:rsidRDefault="00371998" w:rsidP="00371998">
      <w:pPr>
        <w:spacing w:before="240" w:after="240"/>
        <w:ind w:left="14" w:firstLine="10"/>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6.1. O Comitê de Acompanhamento de Implementação da Lei Aldir Blanc será responsável pela avaliação das iniciativas na fase de classificação deste edital, </w:t>
      </w:r>
    </w:p>
    <w:p w:rsidR="00371998" w:rsidRPr="00371998" w:rsidRDefault="00371998" w:rsidP="00371998">
      <w:pPr>
        <w:spacing w:before="240" w:after="240"/>
        <w:ind w:left="20" w:firstLine="3"/>
        <w:jc w:val="both"/>
        <w:rPr>
          <w:rFonts w:ascii="Times New Roman" w:hAnsi="Times New Roman" w:cs="Times New Roman"/>
          <w:sz w:val="24"/>
          <w:szCs w:val="24"/>
        </w:rPr>
      </w:pPr>
      <w:r w:rsidRPr="00371998">
        <w:rPr>
          <w:rFonts w:ascii="Times New Roman" w:hAnsi="Times New Roman" w:cs="Times New Roman"/>
          <w:color w:val="000000"/>
          <w:sz w:val="24"/>
          <w:szCs w:val="24"/>
        </w:rPr>
        <w:t>6.2. O membro do Comitê de Acompanhamento de Implementação da Lei Aldir Blanc fica impedido de avaliar iniciativas:  </w:t>
      </w:r>
    </w:p>
    <w:p w:rsidR="00371998" w:rsidRPr="00371998" w:rsidRDefault="00371998" w:rsidP="00371998">
      <w:pPr>
        <w:numPr>
          <w:ilvl w:val="0"/>
          <w:numId w:val="4"/>
        </w:numPr>
        <w:spacing w:before="240" w:after="0" w:line="240" w:lineRule="auto"/>
        <w:ind w:left="744"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nas quais tenha interesse pessoal;  </w:t>
      </w:r>
    </w:p>
    <w:p w:rsidR="00371998" w:rsidRPr="00371998" w:rsidRDefault="00371998" w:rsidP="00371998">
      <w:pPr>
        <w:numPr>
          <w:ilvl w:val="0"/>
          <w:numId w:val="4"/>
        </w:numPr>
        <w:spacing w:after="0" w:line="240" w:lineRule="auto"/>
        <w:ind w:left="744"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em cuja elaboração tenha participado;  </w:t>
      </w:r>
    </w:p>
    <w:p w:rsidR="00371998" w:rsidRPr="00371998" w:rsidRDefault="00371998" w:rsidP="00371998">
      <w:pPr>
        <w:numPr>
          <w:ilvl w:val="0"/>
          <w:numId w:val="4"/>
        </w:numPr>
        <w:spacing w:after="0" w:line="240" w:lineRule="auto"/>
        <w:ind w:left="744"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de candidato contra o qual esteja litigando judicial ou administrativamente; e </w:t>
      </w:r>
    </w:p>
    <w:p w:rsidR="00371998" w:rsidRPr="00371998" w:rsidRDefault="00371998" w:rsidP="00371998">
      <w:pPr>
        <w:numPr>
          <w:ilvl w:val="0"/>
          <w:numId w:val="4"/>
        </w:numPr>
        <w:spacing w:after="240" w:line="240" w:lineRule="auto"/>
        <w:ind w:left="744"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de candidato com o qual tenha relação de parentesco consanguíneo ou </w:t>
      </w:r>
      <w:proofErr w:type="gramStart"/>
      <w:r w:rsidRPr="00371998">
        <w:rPr>
          <w:rFonts w:ascii="Times New Roman" w:hAnsi="Times New Roman" w:cs="Times New Roman"/>
          <w:color w:val="000000"/>
          <w:sz w:val="24"/>
          <w:szCs w:val="24"/>
        </w:rPr>
        <w:t>por  afinidade</w:t>
      </w:r>
      <w:proofErr w:type="gramEnd"/>
      <w:r w:rsidRPr="00371998">
        <w:rPr>
          <w:rFonts w:ascii="Times New Roman" w:hAnsi="Times New Roman" w:cs="Times New Roman"/>
          <w:color w:val="000000"/>
          <w:sz w:val="24"/>
          <w:szCs w:val="24"/>
        </w:rPr>
        <w:t xml:space="preserve"> até o terceiro grau;  </w:t>
      </w:r>
    </w:p>
    <w:p w:rsidR="00371998" w:rsidRPr="00371998" w:rsidRDefault="00371998" w:rsidP="00371998">
      <w:pPr>
        <w:spacing w:before="240" w:after="240"/>
        <w:ind w:left="10" w:firstLine="14"/>
        <w:jc w:val="both"/>
        <w:rPr>
          <w:rFonts w:ascii="Times New Roman" w:hAnsi="Times New Roman" w:cs="Times New Roman"/>
          <w:sz w:val="24"/>
          <w:szCs w:val="24"/>
        </w:rPr>
      </w:pPr>
      <w:r w:rsidRPr="00371998">
        <w:rPr>
          <w:rFonts w:ascii="Times New Roman" w:hAnsi="Times New Roman" w:cs="Times New Roman"/>
          <w:color w:val="000000"/>
          <w:sz w:val="24"/>
          <w:szCs w:val="24"/>
        </w:rPr>
        <w:t>6.3. Os impedimentos descritos no item 6.2 aplicam-se igualmente ao membro cujo cônjuge, companheiro ou parente em linha reta, colateral ou por afinidade, até o terceiro grau, incorra em alguma das hipóteses nele descritas.</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6.4. O membro que tiver qualquer dos impedimentos descritos no item 6.2 deve comunicar o fato ao Comitê de Acompanhamento de Implementação da Lei Aldir Blanc, desistindo voluntariamente de atuar, sob pena de nulidade de todos os atos que praticar. </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6.5. Os trabalhos realizados pelos membros do Comitê de Acompanhamento de Implementação da Lei Aldir Blanc, durante </w:t>
      </w:r>
      <w:proofErr w:type="gramStart"/>
      <w:r w:rsidRPr="00371998">
        <w:rPr>
          <w:rFonts w:ascii="Times New Roman" w:hAnsi="Times New Roman" w:cs="Times New Roman"/>
          <w:color w:val="000000"/>
          <w:sz w:val="24"/>
          <w:szCs w:val="24"/>
        </w:rPr>
        <w:t>os  processos</w:t>
      </w:r>
      <w:proofErr w:type="gramEnd"/>
      <w:r w:rsidRPr="00371998">
        <w:rPr>
          <w:rFonts w:ascii="Times New Roman" w:hAnsi="Times New Roman" w:cs="Times New Roman"/>
          <w:color w:val="000000"/>
          <w:sz w:val="24"/>
          <w:szCs w:val="24"/>
        </w:rPr>
        <w:t xml:space="preserve"> seletivos deste edital poderão ser realizados virtualmente e/ou presencialmente, dependendo da necessidade. </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lastRenderedPageBreak/>
        <w:t xml:space="preserve">6.6. Os trabalhos realizados pelos membros do Comitê de Acompanhamento de Implementação da Lei Aldir Blanc, durante </w:t>
      </w:r>
      <w:proofErr w:type="gramStart"/>
      <w:r w:rsidRPr="00371998">
        <w:rPr>
          <w:rFonts w:ascii="Times New Roman" w:hAnsi="Times New Roman" w:cs="Times New Roman"/>
          <w:color w:val="000000"/>
          <w:sz w:val="24"/>
          <w:szCs w:val="24"/>
        </w:rPr>
        <w:t>o  processo</w:t>
      </w:r>
      <w:proofErr w:type="gramEnd"/>
      <w:r w:rsidRPr="00371998">
        <w:rPr>
          <w:rFonts w:ascii="Times New Roman" w:hAnsi="Times New Roman" w:cs="Times New Roman"/>
          <w:color w:val="000000"/>
          <w:sz w:val="24"/>
          <w:szCs w:val="24"/>
        </w:rPr>
        <w:t xml:space="preserve"> seletivo deste edital não enseja remuneração específica.</w:t>
      </w:r>
    </w:p>
    <w:p w:rsid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6.7. Os trabalhos do Comitê de Acompanhamento de Implementação da Lei Aldir Blanc serão registrados em ata, a qual </w:t>
      </w:r>
      <w:proofErr w:type="gramStart"/>
      <w:r w:rsidRPr="00371998">
        <w:rPr>
          <w:rFonts w:ascii="Times New Roman" w:hAnsi="Times New Roman" w:cs="Times New Roman"/>
          <w:color w:val="000000"/>
          <w:sz w:val="24"/>
          <w:szCs w:val="24"/>
        </w:rPr>
        <w:t>será  assinada</w:t>
      </w:r>
      <w:proofErr w:type="gramEnd"/>
      <w:r w:rsidRPr="00371998">
        <w:rPr>
          <w:rFonts w:ascii="Times New Roman" w:hAnsi="Times New Roman" w:cs="Times New Roman"/>
          <w:color w:val="000000"/>
          <w:sz w:val="24"/>
          <w:szCs w:val="24"/>
        </w:rPr>
        <w:t xml:space="preserve"> pelos membros presentes e encaminhada pela presidência à Secretaria Municipal de Cultura, para a devida publicidade e arquivamento. </w:t>
      </w:r>
    </w:p>
    <w:p w:rsidR="00515241" w:rsidRPr="00371998" w:rsidRDefault="00515241" w:rsidP="00371998">
      <w:pPr>
        <w:spacing w:before="240" w:after="240"/>
        <w:ind w:left="15" w:firstLine="9"/>
        <w:jc w:val="both"/>
        <w:rPr>
          <w:rFonts w:ascii="Times New Roman" w:hAnsi="Times New Roman" w:cs="Times New Roman"/>
          <w:color w:val="000000"/>
          <w:sz w:val="24"/>
          <w:szCs w:val="24"/>
        </w:rPr>
      </w:pP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b/>
          <w:bCs/>
          <w:color w:val="000000"/>
          <w:sz w:val="24"/>
          <w:szCs w:val="24"/>
        </w:rPr>
        <w:t>7. DOS RECURSOS FINANCEIROS </w:t>
      </w:r>
    </w:p>
    <w:p w:rsidR="00371998" w:rsidRPr="00371998" w:rsidRDefault="00371998" w:rsidP="00371998">
      <w:pPr>
        <w:spacing w:before="63"/>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7.1. Os recursos serão liberados segundo a disponibilidade financeira da rubrica orçamentária destinada ao presente Edital.</w:t>
      </w:r>
    </w:p>
    <w:p w:rsidR="00371998" w:rsidRPr="00371998" w:rsidRDefault="00371998" w:rsidP="00371998">
      <w:pPr>
        <w:spacing w:before="63"/>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7.2. O recurso repassado aos candidatos corresponde aos recursos advindos da Lei Federal nº 14.017/2020 (Lei Aldir Blanc).</w:t>
      </w:r>
    </w:p>
    <w:p w:rsidR="00371998" w:rsidRPr="00371998" w:rsidRDefault="00371998" w:rsidP="00371998">
      <w:pPr>
        <w:spacing w:before="63"/>
        <w:ind w:right="117"/>
        <w:jc w:val="both"/>
        <w:rPr>
          <w:rFonts w:ascii="Times New Roman" w:hAnsi="Times New Roman" w:cs="Times New Roman"/>
          <w:color w:val="000000"/>
          <w:sz w:val="24"/>
          <w:szCs w:val="24"/>
        </w:rPr>
      </w:pPr>
      <w:r w:rsidRPr="00371998">
        <w:rPr>
          <w:rFonts w:ascii="Times New Roman" w:hAnsi="Times New Roman" w:cs="Times New Roman"/>
          <w:b/>
          <w:bCs/>
          <w:color w:val="000000"/>
          <w:sz w:val="24"/>
          <w:szCs w:val="24"/>
        </w:rPr>
        <w:t xml:space="preserve">7.3. </w:t>
      </w:r>
      <w:r w:rsidRPr="00371998">
        <w:rPr>
          <w:rFonts w:ascii="Times New Roman" w:hAnsi="Times New Roman" w:cs="Times New Roman"/>
          <w:color w:val="000000"/>
          <w:sz w:val="24"/>
          <w:szCs w:val="24"/>
        </w:rPr>
        <w:t xml:space="preserve">Serão destinados recursos da ordem </w:t>
      </w:r>
      <w:r w:rsidRPr="005841AE">
        <w:rPr>
          <w:rFonts w:ascii="Times New Roman" w:hAnsi="Times New Roman" w:cs="Times New Roman"/>
          <w:b/>
          <w:bCs/>
          <w:color w:val="000000"/>
          <w:sz w:val="24"/>
          <w:szCs w:val="24"/>
        </w:rPr>
        <w:t xml:space="preserve">de </w:t>
      </w:r>
      <w:r w:rsidR="005841AE" w:rsidRPr="005841AE">
        <w:rPr>
          <w:rFonts w:ascii="Times New Roman" w:hAnsi="Times New Roman" w:cs="Times New Roman"/>
          <w:b/>
          <w:bCs/>
          <w:color w:val="000000"/>
          <w:sz w:val="24"/>
          <w:szCs w:val="24"/>
        </w:rPr>
        <w:t xml:space="preserve">R$ 93.373,15 </w:t>
      </w:r>
      <w:r w:rsidRPr="005841AE">
        <w:rPr>
          <w:rFonts w:ascii="Times New Roman" w:hAnsi="Times New Roman" w:cs="Times New Roman"/>
          <w:b/>
          <w:bCs/>
          <w:color w:val="000000"/>
          <w:sz w:val="24"/>
          <w:szCs w:val="24"/>
        </w:rPr>
        <w:t>(</w:t>
      </w:r>
      <w:r w:rsidR="005841AE">
        <w:rPr>
          <w:rFonts w:ascii="Times New Roman" w:hAnsi="Times New Roman" w:cs="Times New Roman"/>
          <w:b/>
          <w:bCs/>
          <w:color w:val="000000"/>
          <w:sz w:val="24"/>
          <w:szCs w:val="24"/>
        </w:rPr>
        <w:t>noventa e três mil, trezentos e setenta e três reais e quinze</w:t>
      </w:r>
      <w:r w:rsidRPr="00371998">
        <w:rPr>
          <w:rFonts w:ascii="Times New Roman" w:hAnsi="Times New Roman" w:cs="Times New Roman"/>
          <w:b/>
          <w:bCs/>
          <w:color w:val="000000"/>
          <w:sz w:val="24"/>
          <w:szCs w:val="24"/>
        </w:rPr>
        <w:t xml:space="preserve"> centavos), </w:t>
      </w:r>
      <w:r w:rsidRPr="00371998">
        <w:rPr>
          <w:rFonts w:ascii="Times New Roman" w:hAnsi="Times New Roman" w:cs="Times New Roman"/>
          <w:color w:val="000000"/>
          <w:sz w:val="24"/>
          <w:szCs w:val="24"/>
        </w:rPr>
        <w:t>contemplando prêmios, bolsas e microprojetos.</w:t>
      </w:r>
    </w:p>
    <w:p w:rsidR="00371998" w:rsidRPr="008A53B5" w:rsidRDefault="00371998" w:rsidP="00371998">
      <w:pPr>
        <w:spacing w:before="63"/>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7.4. O valor destinado aos Prêmios, microprojetos/bolsas, será de acordo com a tabela abaixo, deduzidos os tributos previstos na legislação em vigor na data do pagamento, quando houver, não podendo o valor total dos microprojetos/bolsas selecionados exceder o limite de recursos fixado no item 7.3.</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1537"/>
        <w:gridCol w:w="3743"/>
        <w:gridCol w:w="1537"/>
        <w:gridCol w:w="1258"/>
        <w:gridCol w:w="1276"/>
      </w:tblGrid>
      <w:tr w:rsidR="00371998" w:rsidRPr="00371998" w:rsidTr="00B53902">
        <w:trPr>
          <w:trHeight w:val="243"/>
        </w:trPr>
        <w:tc>
          <w:tcPr>
            <w:tcW w:w="1537"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rsidR="00371998" w:rsidRPr="00371998" w:rsidRDefault="00371998" w:rsidP="00B53902">
            <w:pPr>
              <w:rPr>
                <w:rFonts w:ascii="Times New Roman" w:hAnsi="Times New Roman" w:cs="Times New Roman"/>
                <w:sz w:val="24"/>
                <w:szCs w:val="24"/>
              </w:rPr>
            </w:pPr>
            <w:bookmarkStart w:id="1" w:name="_Hlk87008185"/>
            <w:r w:rsidRPr="00371998">
              <w:rPr>
                <w:rFonts w:ascii="Times New Roman" w:hAnsi="Times New Roman" w:cs="Times New Roman"/>
                <w:b/>
                <w:bCs/>
                <w:color w:val="000000"/>
                <w:sz w:val="24"/>
                <w:szCs w:val="24"/>
              </w:rPr>
              <w:t>Descrição</w:t>
            </w:r>
          </w:p>
        </w:tc>
        <w:tc>
          <w:tcPr>
            <w:tcW w:w="3743"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rsidR="00371998" w:rsidRPr="00371998" w:rsidRDefault="00371998" w:rsidP="00B53902">
            <w:pPr>
              <w:rPr>
                <w:rFonts w:ascii="Times New Roman" w:hAnsi="Times New Roman" w:cs="Times New Roman"/>
                <w:sz w:val="24"/>
                <w:szCs w:val="24"/>
              </w:rPr>
            </w:pPr>
            <w:r w:rsidRPr="00371998">
              <w:rPr>
                <w:rFonts w:ascii="Times New Roman" w:hAnsi="Times New Roman" w:cs="Times New Roman"/>
                <w:b/>
                <w:bCs/>
                <w:color w:val="000000"/>
                <w:sz w:val="24"/>
                <w:szCs w:val="24"/>
              </w:rPr>
              <w:t>Área (s)</w:t>
            </w:r>
          </w:p>
        </w:tc>
        <w:tc>
          <w:tcPr>
            <w:tcW w:w="1537"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rsidR="00371998" w:rsidRPr="00371998" w:rsidRDefault="00371998" w:rsidP="00B53902">
            <w:pPr>
              <w:rPr>
                <w:rFonts w:ascii="Times New Roman" w:hAnsi="Times New Roman" w:cs="Times New Roman"/>
                <w:sz w:val="24"/>
                <w:szCs w:val="24"/>
              </w:rPr>
            </w:pPr>
            <w:r w:rsidRPr="00371998">
              <w:rPr>
                <w:rFonts w:ascii="Times New Roman" w:hAnsi="Times New Roman" w:cs="Times New Roman"/>
                <w:b/>
                <w:bCs/>
                <w:color w:val="000000"/>
                <w:sz w:val="24"/>
                <w:szCs w:val="24"/>
              </w:rPr>
              <w:t>Quantidade</w:t>
            </w:r>
          </w:p>
        </w:tc>
        <w:tc>
          <w:tcPr>
            <w:tcW w:w="1258"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rsidR="00371998" w:rsidRPr="00371998" w:rsidRDefault="00371998" w:rsidP="00B53902">
            <w:pPr>
              <w:rPr>
                <w:rFonts w:ascii="Times New Roman" w:hAnsi="Times New Roman" w:cs="Times New Roman"/>
                <w:sz w:val="24"/>
                <w:szCs w:val="24"/>
              </w:rPr>
            </w:pPr>
            <w:r w:rsidRPr="00371998">
              <w:rPr>
                <w:rFonts w:ascii="Times New Roman" w:hAnsi="Times New Roman" w:cs="Times New Roman"/>
                <w:b/>
                <w:bCs/>
                <w:color w:val="000000"/>
                <w:sz w:val="24"/>
                <w:szCs w:val="24"/>
              </w:rPr>
              <w:t>Valor unitário</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cPr>
          <w:p w:rsidR="00371998" w:rsidRPr="00371998" w:rsidRDefault="00371998" w:rsidP="00B53902">
            <w:pPr>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t>Valor Total</w:t>
            </w:r>
          </w:p>
        </w:tc>
      </w:tr>
      <w:tr w:rsidR="00454EB4" w:rsidRPr="009B4C54" w:rsidTr="00E530BE">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454EB4" w:rsidRDefault="00454EB4" w:rsidP="00454EB4">
            <w:pPr>
              <w:rPr>
                <w:rFonts w:ascii="Times New Roman" w:hAnsi="Times New Roman" w:cs="Times New Roman"/>
                <w:sz w:val="24"/>
                <w:szCs w:val="24"/>
              </w:rPr>
            </w:pPr>
            <w:r w:rsidRPr="00454EB4">
              <w:rPr>
                <w:rFonts w:ascii="Times New Roman" w:hAnsi="Times New Roman" w:cs="Times New Roman"/>
                <w:color w:val="000000"/>
                <w:sz w:val="24"/>
                <w:szCs w:val="24"/>
              </w:rPr>
              <w:t>Prêmio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454EB4" w:rsidRDefault="00454EB4" w:rsidP="00454EB4">
            <w:pPr>
              <w:jc w:val="both"/>
              <w:rPr>
                <w:rFonts w:ascii="Times New Roman" w:hAnsi="Times New Roman" w:cs="Times New Roman"/>
                <w:sz w:val="24"/>
                <w:szCs w:val="24"/>
              </w:rPr>
            </w:pPr>
            <w:r w:rsidRPr="00454EB4">
              <w:rPr>
                <w:rFonts w:ascii="Times New Roman" w:hAnsi="Times New Roman" w:cs="Times New Roman"/>
                <w:b/>
                <w:bCs/>
                <w:color w:val="000000"/>
                <w:sz w:val="24"/>
                <w:szCs w:val="24"/>
              </w:rPr>
              <w:t xml:space="preserve">Artes plásticas </w:t>
            </w:r>
            <w:r w:rsidRPr="00454EB4">
              <w:rPr>
                <w:rFonts w:ascii="Times New Roman" w:hAnsi="Times New Roman" w:cs="Times New Roman"/>
                <w:color w:val="000000"/>
                <w:sz w:val="24"/>
                <w:szCs w:val="24"/>
              </w:rPr>
              <w:t>-</w:t>
            </w:r>
            <w:r w:rsidRPr="00454EB4">
              <w:rPr>
                <w:rFonts w:ascii="Times New Roman" w:hAnsi="Times New Roman" w:cs="Times New Roman"/>
                <w:b/>
                <w:bCs/>
                <w:color w:val="000000"/>
                <w:sz w:val="24"/>
                <w:szCs w:val="24"/>
              </w:rPr>
              <w:t> </w:t>
            </w:r>
            <w:r w:rsidRPr="00454EB4">
              <w:rPr>
                <w:rFonts w:ascii="Times New Roman" w:hAnsi="Times New Roman" w:cs="Times New Roman"/>
                <w:color w:val="000000"/>
                <w:sz w:val="24"/>
                <w:szCs w:val="24"/>
              </w:rPr>
              <w:t xml:space="preserve">Seleção de proposta cultural </w:t>
            </w:r>
            <w:proofErr w:type="gramStart"/>
            <w:r w:rsidRPr="00454EB4">
              <w:rPr>
                <w:rFonts w:ascii="Times New Roman" w:hAnsi="Times New Roman" w:cs="Times New Roman"/>
                <w:color w:val="000000"/>
                <w:sz w:val="24"/>
                <w:szCs w:val="24"/>
              </w:rPr>
              <w:t>que  contemplem</w:t>
            </w:r>
            <w:proofErr w:type="gramEnd"/>
            <w:r w:rsidRPr="00454EB4">
              <w:rPr>
                <w:rFonts w:ascii="Times New Roman" w:hAnsi="Times New Roman" w:cs="Times New Roman"/>
                <w:color w:val="000000"/>
                <w:sz w:val="24"/>
                <w:szCs w:val="24"/>
              </w:rPr>
              <w:t xml:space="preserve"> a produção de peças/obras remetendo a</w:t>
            </w:r>
            <w:r>
              <w:rPr>
                <w:rFonts w:ascii="Times New Roman" w:hAnsi="Times New Roman" w:cs="Times New Roman"/>
                <w:color w:val="000000"/>
                <w:sz w:val="24"/>
                <w:szCs w:val="24"/>
              </w:rPr>
              <w:t xml:space="preserve"> tradição local, com a doação de uma peça para a Coordenação de Cultura</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454EB4" w:rsidRDefault="00454EB4" w:rsidP="00454EB4">
            <w:pPr>
              <w:spacing w:before="176"/>
              <w:ind w:right="179"/>
              <w:jc w:val="both"/>
              <w:rPr>
                <w:rFonts w:ascii="Times New Roman" w:hAnsi="Times New Roman" w:cs="Times New Roman"/>
                <w:sz w:val="24"/>
                <w:szCs w:val="24"/>
              </w:rPr>
            </w:pPr>
            <w:r w:rsidRPr="00454EB4">
              <w:rPr>
                <w:rFonts w:ascii="Times New Roman" w:hAnsi="Times New Roman" w:cs="Times New Roman"/>
                <w:sz w:val="24"/>
                <w:szCs w:val="24"/>
              </w:rPr>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454EB4" w:rsidRDefault="00454EB4" w:rsidP="00454EB4">
            <w:pPr>
              <w:spacing w:before="176"/>
              <w:ind w:right="179"/>
              <w:jc w:val="both"/>
              <w:rPr>
                <w:rFonts w:ascii="Times New Roman" w:hAnsi="Times New Roman" w:cs="Times New Roman"/>
                <w:sz w:val="24"/>
                <w:szCs w:val="24"/>
              </w:rPr>
            </w:pPr>
            <w:r w:rsidRPr="00454EB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2.000,00</w:t>
            </w:r>
          </w:p>
        </w:tc>
        <w:tc>
          <w:tcPr>
            <w:tcW w:w="1276" w:type="dxa"/>
            <w:tcBorders>
              <w:top w:val="single" w:sz="4" w:space="0" w:color="000000"/>
              <w:left w:val="single" w:sz="4" w:space="0" w:color="000000"/>
              <w:bottom w:val="single" w:sz="4" w:space="0" w:color="000000"/>
              <w:right w:val="single" w:sz="4" w:space="0" w:color="000000"/>
            </w:tcBorders>
          </w:tcPr>
          <w:p w:rsidR="00454EB4" w:rsidRPr="00454EB4" w:rsidRDefault="00454EB4" w:rsidP="00454EB4">
            <w:pPr>
              <w:spacing w:before="176"/>
              <w:ind w:right="179"/>
              <w:jc w:val="both"/>
              <w:rPr>
                <w:rFonts w:ascii="Times New Roman" w:hAnsi="Times New Roman" w:cs="Times New Roman"/>
                <w:color w:val="000000"/>
                <w:sz w:val="24"/>
                <w:szCs w:val="24"/>
              </w:rPr>
            </w:pPr>
            <w:r w:rsidRPr="00454EB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2.000,00</w:t>
            </w:r>
          </w:p>
        </w:tc>
      </w:tr>
      <w:tr w:rsidR="00454EB4" w:rsidRPr="009B4C54"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rPr>
                <w:rFonts w:ascii="Times New Roman" w:hAnsi="Times New Roman" w:cs="Times New Roman"/>
                <w:color w:val="000000"/>
                <w:sz w:val="24"/>
                <w:szCs w:val="24"/>
              </w:rPr>
            </w:pPr>
            <w:r w:rsidRPr="009B4C54">
              <w:rPr>
                <w:rFonts w:ascii="Times New Roman" w:hAnsi="Times New Roman" w:cs="Times New Roman"/>
                <w:color w:val="000000"/>
                <w:sz w:val="24"/>
                <w:szCs w:val="24"/>
              </w:rPr>
              <w:t>Premiação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autoSpaceDE w:val="0"/>
              <w:autoSpaceDN w:val="0"/>
              <w:adjustRightInd w:val="0"/>
              <w:jc w:val="both"/>
              <w:rPr>
                <w:rFonts w:ascii="Times New Roman" w:eastAsia="Calibri" w:hAnsi="Times New Roman" w:cs="Times New Roman"/>
                <w:sz w:val="24"/>
                <w:szCs w:val="24"/>
              </w:rPr>
            </w:pPr>
            <w:r w:rsidRPr="009B4C54">
              <w:rPr>
                <w:rFonts w:ascii="Times New Roman" w:hAnsi="Times New Roman" w:cs="Times New Roman"/>
                <w:b/>
                <w:bCs/>
                <w:color w:val="000000"/>
                <w:sz w:val="24"/>
                <w:szCs w:val="24"/>
              </w:rPr>
              <w:t>Artesanato</w:t>
            </w:r>
            <w:r w:rsidRPr="009B4C54">
              <w:rPr>
                <w:rFonts w:ascii="Times New Roman" w:hAnsi="Times New Roman" w:cs="Times New Roman"/>
                <w:color w:val="000000"/>
                <w:sz w:val="24"/>
                <w:szCs w:val="24"/>
              </w:rPr>
              <w:t xml:space="preserve"> – Seleção de propostas culturais que contemplem transmissão de saberes, através de </w:t>
            </w:r>
            <w:proofErr w:type="spellStart"/>
            <w:r w:rsidRPr="009B4C54">
              <w:rPr>
                <w:rFonts w:ascii="Times New Roman" w:hAnsi="Times New Roman" w:cs="Times New Roman"/>
                <w:color w:val="000000"/>
                <w:sz w:val="24"/>
                <w:szCs w:val="24"/>
              </w:rPr>
              <w:lastRenderedPageBreak/>
              <w:t>lives</w:t>
            </w:r>
            <w:proofErr w:type="spellEnd"/>
            <w:r w:rsidRPr="009B4C54">
              <w:rPr>
                <w:rFonts w:ascii="Times New Roman" w:hAnsi="Times New Roman" w:cs="Times New Roman"/>
                <w:color w:val="000000"/>
                <w:sz w:val="24"/>
                <w:szCs w:val="24"/>
              </w:rPr>
              <w:t xml:space="preserve"> ou vídeos gravados, com duração mínima de 5 min. Abrangendo todo tipo de artesanato, fita, pintura, crochê, bordado, </w:t>
            </w:r>
            <w:proofErr w:type="spellStart"/>
            <w:r w:rsidRPr="009B4C54">
              <w:rPr>
                <w:rFonts w:ascii="Times New Roman" w:hAnsi="Times New Roman" w:cs="Times New Roman"/>
                <w:color w:val="000000"/>
                <w:sz w:val="24"/>
                <w:szCs w:val="24"/>
              </w:rPr>
              <w:t>eva</w:t>
            </w:r>
            <w:proofErr w:type="spellEnd"/>
            <w:r w:rsidRPr="009B4C54">
              <w:rPr>
                <w:rFonts w:ascii="Times New Roman" w:hAnsi="Times New Roman" w:cs="Times New Roman"/>
                <w:color w:val="000000"/>
                <w:sz w:val="24"/>
                <w:szCs w:val="24"/>
              </w:rPr>
              <w:t>, etc</w:t>
            </w:r>
            <w:r>
              <w:rPr>
                <w:rFonts w:ascii="Times New Roman" w:hAnsi="Times New Roman" w:cs="Times New Roman"/>
                <w:color w:val="000000"/>
                <w:sz w:val="24"/>
                <w:szCs w:val="24"/>
              </w:rPr>
              <w:t xml:space="preserve">. </w:t>
            </w:r>
            <w:r w:rsidRPr="009B4C54">
              <w:rPr>
                <w:rFonts w:ascii="Times New Roman" w:eastAsia="Calibri" w:hAnsi="Times New Roman" w:cs="Times New Roman"/>
                <w:sz w:val="24"/>
                <w:szCs w:val="24"/>
              </w:rPr>
              <w:t>Os custos para produção do vídeo serão por conta do preponente</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spacing w:before="176"/>
              <w:ind w:right="179"/>
              <w:jc w:val="both"/>
              <w:rPr>
                <w:rFonts w:ascii="Times New Roman" w:hAnsi="Times New Roman" w:cs="Times New Roman"/>
                <w:sz w:val="24"/>
                <w:szCs w:val="24"/>
              </w:rPr>
            </w:pPr>
            <w:r w:rsidRPr="009B4C54">
              <w:rPr>
                <w:rFonts w:ascii="Times New Roman" w:hAnsi="Times New Roman" w:cs="Times New Roman"/>
                <w:sz w:val="24"/>
                <w:szCs w:val="24"/>
              </w:rPr>
              <w:lastRenderedPageBreak/>
              <w:t>20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spacing w:before="176"/>
              <w:ind w:right="179"/>
              <w:jc w:val="both"/>
              <w:rPr>
                <w:rFonts w:ascii="Times New Roman" w:hAnsi="Times New Roman" w:cs="Times New Roman"/>
                <w:color w:val="000000"/>
                <w:sz w:val="24"/>
                <w:szCs w:val="24"/>
              </w:rPr>
            </w:pPr>
            <w:r w:rsidRPr="009B4C54">
              <w:rPr>
                <w:rFonts w:ascii="Times New Roman" w:hAnsi="Times New Roman" w:cs="Times New Roman"/>
                <w:color w:val="000000"/>
                <w:sz w:val="24"/>
                <w:szCs w:val="24"/>
              </w:rPr>
              <w:t xml:space="preserve">R$ </w:t>
            </w:r>
            <w:r w:rsidR="00715E34">
              <w:rPr>
                <w:rFonts w:ascii="Times New Roman" w:hAnsi="Times New Roman" w:cs="Times New Roman"/>
                <w:color w:val="000000"/>
                <w:sz w:val="24"/>
                <w:szCs w:val="24"/>
              </w:rPr>
              <w:t>513</w:t>
            </w:r>
            <w:r w:rsidRPr="009B4C54">
              <w:rPr>
                <w:rFonts w:ascii="Times New Roman" w:hAnsi="Times New Roman" w:cs="Times New Roman"/>
                <w:color w:val="000000"/>
                <w:sz w:val="24"/>
                <w:szCs w:val="24"/>
              </w:rPr>
              <w:t>,</w:t>
            </w:r>
            <w:r w:rsidR="00715E34">
              <w:rPr>
                <w:rFonts w:ascii="Times New Roman" w:hAnsi="Times New Roman" w:cs="Times New Roman"/>
                <w:color w:val="000000"/>
                <w:sz w:val="24"/>
                <w:szCs w:val="24"/>
              </w:rPr>
              <w:t>5</w:t>
            </w:r>
            <w:r w:rsidRPr="009B4C54">
              <w:rPr>
                <w:rFonts w:ascii="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54EB4" w:rsidRPr="009B4C54" w:rsidRDefault="00454EB4" w:rsidP="00454EB4">
            <w:pPr>
              <w:spacing w:before="176"/>
              <w:ind w:right="179"/>
              <w:jc w:val="both"/>
              <w:rPr>
                <w:rFonts w:ascii="Times New Roman" w:hAnsi="Times New Roman" w:cs="Times New Roman"/>
                <w:color w:val="000000"/>
                <w:sz w:val="24"/>
                <w:szCs w:val="24"/>
              </w:rPr>
            </w:pPr>
            <w:r w:rsidRPr="009B4C54">
              <w:rPr>
                <w:rFonts w:ascii="Times New Roman" w:hAnsi="Times New Roman" w:cs="Times New Roman"/>
                <w:color w:val="000000"/>
                <w:sz w:val="24"/>
                <w:szCs w:val="24"/>
              </w:rPr>
              <w:t xml:space="preserve">R$ </w:t>
            </w:r>
            <w:r w:rsidR="00715E34">
              <w:rPr>
                <w:rFonts w:ascii="Times New Roman" w:hAnsi="Times New Roman" w:cs="Times New Roman"/>
                <w:color w:val="000000"/>
                <w:sz w:val="24"/>
                <w:szCs w:val="24"/>
              </w:rPr>
              <w:t>10</w:t>
            </w:r>
            <w:r w:rsidRPr="009B4C54">
              <w:rPr>
                <w:rFonts w:ascii="Times New Roman" w:hAnsi="Times New Roman" w:cs="Times New Roman"/>
                <w:color w:val="000000"/>
                <w:sz w:val="24"/>
                <w:szCs w:val="24"/>
              </w:rPr>
              <w:t>.</w:t>
            </w:r>
            <w:r w:rsidR="00715E34">
              <w:rPr>
                <w:rFonts w:ascii="Times New Roman" w:hAnsi="Times New Roman" w:cs="Times New Roman"/>
                <w:color w:val="000000"/>
                <w:sz w:val="24"/>
                <w:szCs w:val="24"/>
              </w:rPr>
              <w:t>27</w:t>
            </w:r>
            <w:r w:rsidRPr="009B4C54">
              <w:rPr>
                <w:rFonts w:ascii="Times New Roman" w:hAnsi="Times New Roman" w:cs="Times New Roman"/>
                <w:color w:val="000000"/>
                <w:sz w:val="24"/>
                <w:szCs w:val="24"/>
              </w:rPr>
              <w:t>0,00</w:t>
            </w:r>
          </w:p>
        </w:tc>
      </w:tr>
      <w:tr w:rsidR="00DF7A5B" w:rsidRPr="009B4C54"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A5B" w:rsidRPr="009B4C54" w:rsidRDefault="00DF7A5B" w:rsidP="00454EB4">
            <w:pPr>
              <w:rPr>
                <w:rFonts w:ascii="Times New Roman" w:hAnsi="Times New Roman" w:cs="Times New Roman"/>
                <w:color w:val="000000"/>
                <w:sz w:val="24"/>
                <w:szCs w:val="24"/>
              </w:rPr>
            </w:pPr>
            <w:r>
              <w:rPr>
                <w:rFonts w:ascii="Times New Roman" w:hAnsi="Times New Roman" w:cs="Times New Roman"/>
                <w:color w:val="000000"/>
                <w:sz w:val="24"/>
                <w:szCs w:val="24"/>
              </w:rPr>
              <w:t>Microprojeto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A5B" w:rsidRPr="009B4C54" w:rsidRDefault="00DF7A5B" w:rsidP="00454EB4">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Apresentação Musical, Teatro – </w:t>
            </w:r>
            <w:r w:rsidRPr="00DF7A5B">
              <w:rPr>
                <w:rFonts w:ascii="Times New Roman" w:hAnsi="Times New Roman" w:cs="Times New Roman"/>
                <w:color w:val="000000"/>
                <w:sz w:val="24"/>
                <w:szCs w:val="24"/>
              </w:rPr>
              <w:t>Seleção de uma proposta para apresentação de Natal, devendo o grupo ter no mínimo 10 integrantes, figurino, cenário.</w:t>
            </w:r>
            <w:r w:rsidR="00286F37">
              <w:rPr>
                <w:rFonts w:ascii="Times New Roman" w:hAnsi="Times New Roman" w:cs="Times New Roman"/>
                <w:color w:val="000000"/>
                <w:sz w:val="24"/>
                <w:szCs w:val="24"/>
              </w:rPr>
              <w:t xml:space="preserve"> Em contrapartida o grupo deverá fazer uma apresentação conforme calendário da Coordenação de Cultura.</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A5B" w:rsidRPr="009B4C54" w:rsidRDefault="00DF7A5B" w:rsidP="00454EB4">
            <w:pPr>
              <w:spacing w:before="176"/>
              <w:ind w:right="179"/>
              <w:jc w:val="both"/>
              <w:rPr>
                <w:rFonts w:ascii="Times New Roman" w:hAnsi="Times New Roman" w:cs="Times New Roman"/>
                <w:sz w:val="24"/>
                <w:szCs w:val="24"/>
              </w:rPr>
            </w:pPr>
            <w:r>
              <w:rPr>
                <w:rFonts w:ascii="Times New Roman" w:hAnsi="Times New Roman" w:cs="Times New Roman"/>
                <w:sz w:val="24"/>
                <w:szCs w:val="24"/>
              </w:rPr>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A5B" w:rsidRPr="009B4C54" w:rsidRDefault="00DF7A5B" w:rsidP="00454EB4">
            <w:pPr>
              <w:spacing w:before="176"/>
              <w:ind w:right="179"/>
              <w:jc w:val="both"/>
              <w:rPr>
                <w:rFonts w:ascii="Times New Roman" w:hAnsi="Times New Roman" w:cs="Times New Roman"/>
                <w:color w:val="000000"/>
                <w:sz w:val="24"/>
                <w:szCs w:val="24"/>
              </w:rPr>
            </w:pPr>
            <w:r>
              <w:rPr>
                <w:rFonts w:ascii="Times New Roman" w:hAnsi="Times New Roman" w:cs="Times New Roman"/>
                <w:color w:val="000000"/>
                <w:sz w:val="24"/>
                <w:szCs w:val="24"/>
              </w:rPr>
              <w:t>R$ 10.000,00</w:t>
            </w:r>
          </w:p>
        </w:tc>
        <w:tc>
          <w:tcPr>
            <w:tcW w:w="1276" w:type="dxa"/>
            <w:tcBorders>
              <w:top w:val="single" w:sz="4" w:space="0" w:color="000000"/>
              <w:left w:val="single" w:sz="4" w:space="0" w:color="000000"/>
              <w:bottom w:val="single" w:sz="4" w:space="0" w:color="000000"/>
              <w:right w:val="single" w:sz="4" w:space="0" w:color="000000"/>
            </w:tcBorders>
          </w:tcPr>
          <w:p w:rsidR="00DF7A5B" w:rsidRPr="009B4C54" w:rsidRDefault="00DF7A5B" w:rsidP="00454EB4">
            <w:pPr>
              <w:spacing w:before="176"/>
              <w:ind w:right="179"/>
              <w:jc w:val="both"/>
              <w:rPr>
                <w:rFonts w:ascii="Times New Roman" w:hAnsi="Times New Roman" w:cs="Times New Roman"/>
                <w:color w:val="000000"/>
                <w:sz w:val="24"/>
                <w:szCs w:val="24"/>
              </w:rPr>
            </w:pPr>
            <w:r>
              <w:rPr>
                <w:rFonts w:ascii="Times New Roman" w:hAnsi="Times New Roman" w:cs="Times New Roman"/>
                <w:color w:val="000000"/>
                <w:sz w:val="24"/>
                <w:szCs w:val="24"/>
              </w:rPr>
              <w:t>R$ 10.000,00</w:t>
            </w:r>
          </w:p>
        </w:tc>
      </w:tr>
      <w:tr w:rsidR="00735E1D" w:rsidRPr="009B4C54"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5E1D" w:rsidRDefault="00735E1D" w:rsidP="00454EB4">
            <w:pPr>
              <w:rPr>
                <w:rFonts w:ascii="Times New Roman" w:hAnsi="Times New Roman" w:cs="Times New Roman"/>
                <w:color w:val="000000"/>
                <w:sz w:val="24"/>
                <w:szCs w:val="24"/>
              </w:rPr>
            </w:pPr>
            <w:r>
              <w:rPr>
                <w:rFonts w:ascii="Times New Roman" w:hAnsi="Times New Roman" w:cs="Times New Roman"/>
                <w:color w:val="000000"/>
                <w:sz w:val="24"/>
                <w:szCs w:val="24"/>
              </w:rPr>
              <w:t>Prêmio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5E1D" w:rsidRPr="00F537D2" w:rsidRDefault="00735E1D" w:rsidP="00454EB4">
            <w:pPr>
              <w:autoSpaceDE w:val="0"/>
              <w:autoSpaceDN w:val="0"/>
              <w:adjustRightInd w:val="0"/>
              <w:jc w:val="both"/>
              <w:rPr>
                <w:rFonts w:ascii="Times New Roman" w:hAnsi="Times New Roman" w:cs="Times New Roman"/>
                <w:sz w:val="24"/>
                <w:szCs w:val="24"/>
              </w:rPr>
            </w:pPr>
            <w:r>
              <w:rPr>
                <w:rFonts w:ascii="Times New Roman" w:hAnsi="Times New Roman" w:cs="Times New Roman"/>
                <w:b/>
                <w:bCs/>
                <w:color w:val="000000"/>
                <w:sz w:val="24"/>
                <w:szCs w:val="24"/>
              </w:rPr>
              <w:t xml:space="preserve">Capoeira – </w:t>
            </w:r>
            <w:r w:rsidRPr="00735E1D">
              <w:rPr>
                <w:rFonts w:ascii="Times New Roman" w:hAnsi="Times New Roman" w:cs="Times New Roman"/>
                <w:sz w:val="24"/>
                <w:szCs w:val="24"/>
              </w:rPr>
              <w:t xml:space="preserve">Seleção de uma proposta de manifestação cultural. </w:t>
            </w:r>
            <w:r>
              <w:rPr>
                <w:rFonts w:ascii="Times New Roman" w:hAnsi="Times New Roman" w:cs="Times New Roman"/>
                <w:sz w:val="24"/>
                <w:szCs w:val="24"/>
              </w:rPr>
              <w:t xml:space="preserve">Para aquisição de uniformes ou manutenção de instrumentos. </w:t>
            </w:r>
            <w:r w:rsidRPr="00735E1D">
              <w:rPr>
                <w:rFonts w:ascii="Times New Roman" w:hAnsi="Times New Roman" w:cs="Times New Roman"/>
              </w:rPr>
              <w:t xml:space="preserve">O grupo deve entregar no ato da inscrição, junto aos documentos solicitados uma mídia (DVD ou </w:t>
            </w:r>
            <w:proofErr w:type="spellStart"/>
            <w:r w:rsidRPr="00735E1D">
              <w:rPr>
                <w:rFonts w:ascii="Times New Roman" w:hAnsi="Times New Roman" w:cs="Times New Roman"/>
              </w:rPr>
              <w:t>Pendrive</w:t>
            </w:r>
            <w:proofErr w:type="spellEnd"/>
            <w:r w:rsidRPr="00735E1D">
              <w:rPr>
                <w:rFonts w:ascii="Times New Roman" w:hAnsi="Times New Roman" w:cs="Times New Roman"/>
              </w:rPr>
              <w:t xml:space="preserve">) que contenha uma vídeo-apresentação do grupo de capoeira com os membros que fazem parte do grupo e que atendam às condições deste edital. Como contrapartida o grupo premiado fica encarregado de se apresentar em dia e horário a ser definido pela </w:t>
            </w:r>
            <w:r>
              <w:rPr>
                <w:rFonts w:ascii="Times New Roman" w:hAnsi="Times New Roman" w:cs="Times New Roman"/>
              </w:rPr>
              <w:t>Coordenação de Cultura</w:t>
            </w:r>
            <w:r w:rsidR="00F537D2">
              <w:rPr>
                <w:rFonts w:ascii="Times New Roman" w:hAnsi="Times New Roman" w:cs="Times New Roman"/>
                <w:sz w:val="24"/>
                <w:szCs w:val="24"/>
              </w:rPr>
              <w:t>.</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5E1D" w:rsidRDefault="00735E1D" w:rsidP="00454EB4">
            <w:pPr>
              <w:spacing w:before="176"/>
              <w:ind w:right="179"/>
              <w:jc w:val="both"/>
              <w:rPr>
                <w:rFonts w:ascii="Times New Roman" w:hAnsi="Times New Roman" w:cs="Times New Roman"/>
                <w:sz w:val="24"/>
                <w:szCs w:val="24"/>
              </w:rPr>
            </w:pPr>
            <w:r>
              <w:rPr>
                <w:rFonts w:ascii="Times New Roman" w:hAnsi="Times New Roman" w:cs="Times New Roman"/>
                <w:sz w:val="24"/>
                <w:szCs w:val="24"/>
              </w:rPr>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5E1D" w:rsidRDefault="00735E1D" w:rsidP="00454EB4">
            <w:pPr>
              <w:spacing w:before="176"/>
              <w:ind w:right="1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BF104D">
              <w:rPr>
                <w:rFonts w:ascii="Times New Roman" w:hAnsi="Times New Roman" w:cs="Times New Roman"/>
                <w:color w:val="000000"/>
                <w:sz w:val="24"/>
                <w:szCs w:val="24"/>
              </w:rPr>
              <w:t>2</w:t>
            </w:r>
            <w:r>
              <w:rPr>
                <w:rFonts w:ascii="Times New Roman" w:hAnsi="Times New Roman" w:cs="Times New Roman"/>
                <w:color w:val="000000"/>
                <w:sz w:val="24"/>
                <w:szCs w:val="24"/>
              </w:rPr>
              <w:t>.00</w:t>
            </w:r>
            <w:r w:rsidR="003A187C">
              <w:rPr>
                <w:rFonts w:ascii="Times New Roman" w:hAnsi="Times New Roman" w:cs="Times New Roman"/>
                <w:color w:val="000000"/>
                <w:sz w:val="24"/>
                <w:szCs w:val="24"/>
              </w:rPr>
              <w:t>3</w:t>
            </w:r>
            <w:r>
              <w:rPr>
                <w:rFonts w:ascii="Times New Roman" w:hAnsi="Times New Roman" w:cs="Times New Roman"/>
                <w:color w:val="000000"/>
                <w:sz w:val="24"/>
                <w:szCs w:val="24"/>
              </w:rPr>
              <w:t>,</w:t>
            </w:r>
            <w:r w:rsidR="00BF104D">
              <w:rPr>
                <w:rFonts w:ascii="Times New Roman" w:hAnsi="Times New Roman" w:cs="Times New Roman"/>
                <w:color w:val="000000"/>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735E1D" w:rsidRDefault="00735E1D" w:rsidP="00454EB4">
            <w:pPr>
              <w:spacing w:before="176"/>
              <w:ind w:right="1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BF104D">
              <w:rPr>
                <w:rFonts w:ascii="Times New Roman" w:hAnsi="Times New Roman" w:cs="Times New Roman"/>
                <w:color w:val="000000"/>
                <w:sz w:val="24"/>
                <w:szCs w:val="24"/>
              </w:rPr>
              <w:t>2</w:t>
            </w:r>
            <w:r>
              <w:rPr>
                <w:rFonts w:ascii="Times New Roman" w:hAnsi="Times New Roman" w:cs="Times New Roman"/>
                <w:color w:val="000000"/>
                <w:sz w:val="24"/>
                <w:szCs w:val="24"/>
              </w:rPr>
              <w:t>.000,</w:t>
            </w:r>
            <w:r w:rsidR="00BF104D">
              <w:rPr>
                <w:rFonts w:ascii="Times New Roman" w:hAnsi="Times New Roman" w:cs="Times New Roman"/>
                <w:color w:val="000000"/>
                <w:sz w:val="24"/>
                <w:szCs w:val="24"/>
              </w:rPr>
              <w:t>15</w:t>
            </w:r>
          </w:p>
        </w:tc>
      </w:tr>
      <w:tr w:rsidR="00F537D2" w:rsidRPr="009B4C54"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7D2" w:rsidRDefault="00F537D2" w:rsidP="00454EB4">
            <w:pPr>
              <w:rPr>
                <w:rFonts w:ascii="Times New Roman" w:hAnsi="Times New Roman" w:cs="Times New Roman"/>
                <w:color w:val="000000"/>
                <w:sz w:val="24"/>
                <w:szCs w:val="24"/>
              </w:rPr>
            </w:pPr>
            <w:r>
              <w:rPr>
                <w:rFonts w:ascii="Times New Roman" w:hAnsi="Times New Roman" w:cs="Times New Roman"/>
                <w:color w:val="000000"/>
                <w:sz w:val="24"/>
                <w:szCs w:val="24"/>
              </w:rPr>
              <w:t>Microprojeto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7D2" w:rsidRDefault="00F537D2" w:rsidP="00735E1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Dança</w:t>
            </w:r>
            <w:r w:rsidR="00B53902">
              <w:rPr>
                <w:rFonts w:ascii="Times New Roman" w:hAnsi="Times New Roman" w:cs="Times New Roman"/>
                <w:b/>
                <w:bCs/>
                <w:color w:val="000000"/>
                <w:sz w:val="24"/>
                <w:szCs w:val="24"/>
              </w:rPr>
              <w:t xml:space="preserve"> Grupo</w:t>
            </w:r>
            <w:r>
              <w:rPr>
                <w:rFonts w:ascii="Times New Roman" w:hAnsi="Times New Roman" w:cs="Times New Roman"/>
                <w:b/>
                <w:bCs/>
                <w:color w:val="000000"/>
                <w:sz w:val="24"/>
                <w:szCs w:val="24"/>
              </w:rPr>
              <w:t xml:space="preserve"> - </w:t>
            </w:r>
            <w:r w:rsidRPr="00F537D2">
              <w:rPr>
                <w:rFonts w:ascii="Times New Roman" w:hAnsi="Times New Roman" w:cs="Times New Roman"/>
                <w:sz w:val="24"/>
                <w:szCs w:val="24"/>
              </w:rPr>
              <w:t>Contemplará 02- projetos cultura</w:t>
            </w:r>
            <w:r w:rsidR="00B53902">
              <w:rPr>
                <w:rFonts w:ascii="Times New Roman" w:hAnsi="Times New Roman" w:cs="Times New Roman"/>
                <w:sz w:val="24"/>
                <w:szCs w:val="24"/>
              </w:rPr>
              <w:t>is</w:t>
            </w:r>
            <w:r w:rsidRPr="00F537D2">
              <w:rPr>
                <w:rFonts w:ascii="Times New Roman" w:hAnsi="Times New Roman" w:cs="Times New Roman"/>
                <w:sz w:val="24"/>
                <w:szCs w:val="24"/>
              </w:rPr>
              <w:t xml:space="preserve"> em </w:t>
            </w:r>
            <w:proofErr w:type="spellStart"/>
            <w:r w:rsidRPr="00F537D2">
              <w:rPr>
                <w:rFonts w:ascii="Times New Roman" w:hAnsi="Times New Roman" w:cs="Times New Roman"/>
                <w:sz w:val="24"/>
                <w:szCs w:val="24"/>
              </w:rPr>
              <w:t>lives</w:t>
            </w:r>
            <w:proofErr w:type="spellEnd"/>
            <w:r w:rsidRPr="00F537D2">
              <w:rPr>
                <w:rFonts w:ascii="Times New Roman" w:hAnsi="Times New Roman" w:cs="Times New Roman"/>
                <w:sz w:val="24"/>
                <w:szCs w:val="24"/>
              </w:rPr>
              <w:t xml:space="preserve"> ou vídeos </w:t>
            </w:r>
            <w:proofErr w:type="gramStart"/>
            <w:r w:rsidRPr="00F537D2">
              <w:rPr>
                <w:rFonts w:ascii="Times New Roman" w:hAnsi="Times New Roman" w:cs="Times New Roman"/>
                <w:sz w:val="24"/>
                <w:szCs w:val="24"/>
              </w:rPr>
              <w:t>gravados  na</w:t>
            </w:r>
            <w:proofErr w:type="gramEnd"/>
            <w:r w:rsidRPr="00F537D2">
              <w:rPr>
                <w:rFonts w:ascii="Times New Roman" w:hAnsi="Times New Roman" w:cs="Times New Roman"/>
                <w:sz w:val="24"/>
                <w:szCs w:val="24"/>
              </w:rPr>
              <w:t xml:space="preserve"> área de Dança no valor de R$ </w:t>
            </w:r>
            <w:r w:rsidR="005C2DE3">
              <w:rPr>
                <w:rFonts w:ascii="Times New Roman" w:hAnsi="Times New Roman" w:cs="Times New Roman"/>
                <w:sz w:val="24"/>
                <w:szCs w:val="24"/>
              </w:rPr>
              <w:t>3</w:t>
            </w:r>
            <w:r w:rsidRPr="00F537D2">
              <w:rPr>
                <w:rFonts w:ascii="Times New Roman" w:hAnsi="Times New Roman" w:cs="Times New Roman"/>
                <w:sz w:val="24"/>
                <w:szCs w:val="24"/>
              </w:rPr>
              <w:t>.000,00 para cada</w:t>
            </w:r>
            <w:r w:rsidR="00B53902">
              <w:rPr>
                <w:rFonts w:ascii="Times New Roman" w:hAnsi="Times New Roman" w:cs="Times New Roman"/>
                <w:sz w:val="24"/>
                <w:szCs w:val="24"/>
              </w:rPr>
              <w:t xml:space="preserve"> grupo</w:t>
            </w:r>
            <w:r w:rsidRPr="00F537D2">
              <w:rPr>
                <w:rFonts w:ascii="Times New Roman" w:hAnsi="Times New Roman" w:cs="Times New Roman"/>
                <w:sz w:val="24"/>
                <w:szCs w:val="24"/>
              </w:rPr>
              <w:t xml:space="preserve">. O Vídeo deve ter duração mínima de </w:t>
            </w:r>
            <w:r w:rsidR="00B53902">
              <w:rPr>
                <w:rFonts w:ascii="Times New Roman" w:hAnsi="Times New Roman" w:cs="Times New Roman"/>
                <w:sz w:val="24"/>
                <w:szCs w:val="24"/>
              </w:rPr>
              <w:t>2</w:t>
            </w:r>
            <w:r w:rsidRPr="00F537D2">
              <w:rPr>
                <w:rFonts w:ascii="Times New Roman" w:hAnsi="Times New Roman" w:cs="Times New Roman"/>
                <w:sz w:val="24"/>
                <w:szCs w:val="24"/>
              </w:rPr>
              <w:t xml:space="preserve">0 min. Todos os custos com a gravação serão por conta do </w:t>
            </w:r>
            <w:r w:rsidRPr="00F537D2">
              <w:rPr>
                <w:rFonts w:ascii="Times New Roman" w:hAnsi="Times New Roman" w:cs="Times New Roman"/>
                <w:sz w:val="24"/>
                <w:szCs w:val="24"/>
              </w:rPr>
              <w:lastRenderedPageBreak/>
              <w:t>preponente.</w:t>
            </w:r>
            <w:r w:rsidR="00B53902">
              <w:rPr>
                <w:rFonts w:ascii="Times New Roman" w:hAnsi="Times New Roman" w:cs="Times New Roman"/>
                <w:sz w:val="24"/>
                <w:szCs w:val="24"/>
              </w:rPr>
              <w:t xml:space="preserve"> O grupo deverá </w:t>
            </w:r>
            <w:proofErr w:type="gramStart"/>
            <w:r w:rsidR="00B53902">
              <w:rPr>
                <w:rFonts w:ascii="Times New Roman" w:hAnsi="Times New Roman" w:cs="Times New Roman"/>
                <w:sz w:val="24"/>
                <w:szCs w:val="24"/>
              </w:rPr>
              <w:t>apresent</w:t>
            </w:r>
            <w:r w:rsidR="005C2DE3">
              <w:rPr>
                <w:rFonts w:ascii="Times New Roman" w:hAnsi="Times New Roman" w:cs="Times New Roman"/>
                <w:sz w:val="24"/>
                <w:szCs w:val="24"/>
              </w:rPr>
              <w:t>ar</w:t>
            </w:r>
            <w:r w:rsidRPr="00F537D2">
              <w:rPr>
                <w:rFonts w:ascii="Times New Roman" w:hAnsi="Times New Roman" w:cs="Times New Roman"/>
                <w:sz w:val="24"/>
                <w:szCs w:val="24"/>
              </w:rPr>
              <w:t xml:space="preserve"> Sendo</w:t>
            </w:r>
            <w:proofErr w:type="gramEnd"/>
            <w:r w:rsidRPr="00F537D2">
              <w:rPr>
                <w:rFonts w:ascii="Times New Roman" w:hAnsi="Times New Roman" w:cs="Times New Roman"/>
                <w:sz w:val="24"/>
                <w:szCs w:val="24"/>
              </w:rPr>
              <w:t xml:space="preserve"> apresentação ocorrerá em dia e horário a ser definido pela coordenação da Cultura</w:t>
            </w:r>
            <w:r w:rsidRPr="00F537D2">
              <w:rPr>
                <w:rFonts w:ascii="Times New Roman" w:hAnsi="Times New Roman" w:cs="Times New Roman"/>
                <w:b/>
                <w:bCs/>
                <w:sz w:val="24"/>
                <w:szCs w:val="24"/>
              </w:rPr>
              <w:t>.</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7D2" w:rsidRDefault="00F537D2" w:rsidP="00454EB4">
            <w:pPr>
              <w:spacing w:before="176"/>
              <w:ind w:right="179"/>
              <w:jc w:val="both"/>
              <w:rPr>
                <w:rFonts w:ascii="Times New Roman" w:hAnsi="Times New Roman" w:cs="Times New Roman"/>
                <w:sz w:val="24"/>
                <w:szCs w:val="24"/>
              </w:rPr>
            </w:pPr>
            <w:r>
              <w:rPr>
                <w:rFonts w:ascii="Times New Roman" w:hAnsi="Times New Roman" w:cs="Times New Roman"/>
                <w:sz w:val="24"/>
                <w:szCs w:val="24"/>
              </w:rPr>
              <w:lastRenderedPageBreak/>
              <w:t>0</w:t>
            </w:r>
            <w:r w:rsidR="00B53902">
              <w:rPr>
                <w:rFonts w:ascii="Times New Roman" w:hAnsi="Times New Roman" w:cs="Times New Roman"/>
                <w:sz w:val="24"/>
                <w:szCs w:val="24"/>
              </w:rPr>
              <w:t>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7D2" w:rsidRDefault="00B53902" w:rsidP="00454EB4">
            <w:pPr>
              <w:spacing w:before="176"/>
              <w:ind w:right="1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C2DE3">
              <w:rPr>
                <w:rFonts w:ascii="Times New Roman" w:hAnsi="Times New Roman" w:cs="Times New Roman"/>
                <w:color w:val="000000"/>
                <w:sz w:val="24"/>
                <w:szCs w:val="24"/>
              </w:rPr>
              <w:t>3</w:t>
            </w:r>
            <w:r>
              <w:rPr>
                <w:rFonts w:ascii="Times New Roman" w:hAnsi="Times New Roman" w:cs="Times New Roman"/>
                <w:color w:val="000000"/>
                <w:sz w:val="24"/>
                <w:szCs w:val="24"/>
              </w:rPr>
              <w:t>.000,00</w:t>
            </w:r>
          </w:p>
        </w:tc>
        <w:tc>
          <w:tcPr>
            <w:tcW w:w="1276" w:type="dxa"/>
            <w:tcBorders>
              <w:top w:val="single" w:sz="4" w:space="0" w:color="000000"/>
              <w:left w:val="single" w:sz="4" w:space="0" w:color="000000"/>
              <w:bottom w:val="single" w:sz="4" w:space="0" w:color="000000"/>
              <w:right w:val="single" w:sz="4" w:space="0" w:color="000000"/>
            </w:tcBorders>
          </w:tcPr>
          <w:p w:rsidR="00F537D2" w:rsidRDefault="00B53902" w:rsidP="00454EB4">
            <w:pPr>
              <w:spacing w:before="176"/>
              <w:ind w:right="1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C2DE3">
              <w:rPr>
                <w:rFonts w:ascii="Times New Roman" w:hAnsi="Times New Roman" w:cs="Times New Roman"/>
                <w:color w:val="000000"/>
                <w:sz w:val="24"/>
                <w:szCs w:val="24"/>
              </w:rPr>
              <w:t>6</w:t>
            </w:r>
            <w:r>
              <w:rPr>
                <w:rFonts w:ascii="Times New Roman" w:hAnsi="Times New Roman" w:cs="Times New Roman"/>
                <w:color w:val="000000"/>
                <w:sz w:val="24"/>
                <w:szCs w:val="24"/>
              </w:rPr>
              <w:t>.000,00</w:t>
            </w:r>
          </w:p>
        </w:tc>
      </w:tr>
      <w:tr w:rsidR="00454EB4" w:rsidRPr="00371998"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rPr>
                <w:rFonts w:ascii="Times New Roman" w:hAnsi="Times New Roman" w:cs="Times New Roman"/>
                <w:color w:val="000000"/>
                <w:sz w:val="24"/>
                <w:szCs w:val="24"/>
              </w:rPr>
            </w:pPr>
            <w:r w:rsidRPr="009B4C54">
              <w:rPr>
                <w:rFonts w:ascii="Times New Roman" w:hAnsi="Times New Roman" w:cs="Times New Roman"/>
                <w:color w:val="000000"/>
                <w:sz w:val="24"/>
                <w:szCs w:val="24"/>
              </w:rPr>
              <w:t>Premiação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autoSpaceDE w:val="0"/>
              <w:autoSpaceDN w:val="0"/>
              <w:adjustRightInd w:val="0"/>
              <w:jc w:val="both"/>
              <w:rPr>
                <w:rFonts w:ascii="Times New Roman" w:hAnsi="Times New Roman" w:cs="Times New Roman"/>
                <w:color w:val="000000"/>
                <w:sz w:val="24"/>
                <w:szCs w:val="24"/>
              </w:rPr>
            </w:pPr>
            <w:r w:rsidRPr="009B4C54">
              <w:rPr>
                <w:rFonts w:ascii="Times New Roman" w:hAnsi="Times New Roman" w:cs="Times New Roman"/>
                <w:b/>
                <w:bCs/>
                <w:color w:val="000000"/>
                <w:sz w:val="24"/>
                <w:szCs w:val="24"/>
              </w:rPr>
              <w:t>Festa Popular</w:t>
            </w:r>
            <w:r w:rsidRPr="009B4C54">
              <w:rPr>
                <w:rFonts w:ascii="Times New Roman" w:hAnsi="Times New Roman" w:cs="Times New Roman"/>
                <w:color w:val="000000"/>
                <w:sz w:val="24"/>
                <w:szCs w:val="24"/>
              </w:rPr>
              <w:t xml:space="preserve"> – Seleção de 0</w:t>
            </w:r>
            <w:r>
              <w:rPr>
                <w:rFonts w:ascii="Times New Roman" w:hAnsi="Times New Roman" w:cs="Times New Roman"/>
                <w:color w:val="000000"/>
                <w:sz w:val="24"/>
                <w:szCs w:val="24"/>
              </w:rPr>
              <w:t>1</w:t>
            </w:r>
            <w:r w:rsidRPr="009B4C54">
              <w:rPr>
                <w:rFonts w:ascii="Times New Roman" w:hAnsi="Times New Roman" w:cs="Times New Roman"/>
                <w:color w:val="000000"/>
                <w:sz w:val="24"/>
                <w:szCs w:val="24"/>
              </w:rPr>
              <w:t xml:space="preserve"> proposta para </w:t>
            </w:r>
            <w:proofErr w:type="gramStart"/>
            <w:r w:rsidRPr="009B4C54">
              <w:rPr>
                <w:rFonts w:ascii="Times New Roman" w:hAnsi="Times New Roman" w:cs="Times New Roman"/>
                <w:color w:val="000000"/>
                <w:sz w:val="24"/>
                <w:szCs w:val="24"/>
              </w:rPr>
              <w:t>premiar  Festa</w:t>
            </w:r>
            <w:proofErr w:type="gramEnd"/>
            <w:r w:rsidRPr="009B4C54">
              <w:rPr>
                <w:rFonts w:ascii="Times New Roman" w:hAnsi="Times New Roman" w:cs="Times New Roman"/>
                <w:color w:val="000000"/>
                <w:sz w:val="24"/>
                <w:szCs w:val="24"/>
              </w:rPr>
              <w:t xml:space="preserve"> tradicional</w:t>
            </w:r>
            <w:r w:rsidR="00863FA8">
              <w:rPr>
                <w:rFonts w:ascii="Times New Roman" w:hAnsi="Times New Roman" w:cs="Times New Roman"/>
                <w:color w:val="000000"/>
                <w:sz w:val="24"/>
                <w:szCs w:val="24"/>
              </w:rPr>
              <w:t xml:space="preserve"> a Festa do Padroeiro da Cidade</w:t>
            </w:r>
            <w:r>
              <w:rPr>
                <w:rFonts w:ascii="Times New Roman" w:hAnsi="Times New Roman" w:cs="Times New Roman"/>
                <w:color w:val="000000"/>
                <w:sz w:val="24"/>
                <w:szCs w:val="24"/>
              </w:rPr>
              <w:t>.</w:t>
            </w:r>
            <w:r w:rsidRPr="009B4C54">
              <w:rPr>
                <w:rFonts w:ascii="Times New Roman" w:hAnsi="Times New Roman" w:cs="Times New Roman"/>
                <w:color w:val="000000"/>
                <w:sz w:val="24"/>
                <w:szCs w:val="24"/>
              </w:rPr>
              <w:t xml:space="preserve"> Em contrapartida o </w:t>
            </w:r>
            <w:r>
              <w:rPr>
                <w:rFonts w:ascii="Times New Roman" w:hAnsi="Times New Roman" w:cs="Times New Roman"/>
                <w:color w:val="000000"/>
                <w:sz w:val="24"/>
                <w:szCs w:val="24"/>
              </w:rPr>
              <w:t>preponente</w:t>
            </w:r>
            <w:r w:rsidRPr="009B4C54">
              <w:rPr>
                <w:rFonts w:ascii="Times New Roman" w:hAnsi="Times New Roman" w:cs="Times New Roman"/>
                <w:color w:val="000000"/>
                <w:sz w:val="24"/>
                <w:szCs w:val="24"/>
              </w:rPr>
              <w:t xml:space="preserve"> deverá no momento </w:t>
            </w:r>
            <w:proofErr w:type="gramStart"/>
            <w:r w:rsidRPr="009B4C54">
              <w:rPr>
                <w:rFonts w:ascii="Times New Roman" w:hAnsi="Times New Roman" w:cs="Times New Roman"/>
                <w:color w:val="000000"/>
                <w:sz w:val="24"/>
                <w:szCs w:val="24"/>
              </w:rPr>
              <w:t>da</w:t>
            </w:r>
            <w:proofErr w:type="gramEnd"/>
            <w:r w:rsidRPr="009B4C54">
              <w:rPr>
                <w:rFonts w:ascii="Times New Roman" w:hAnsi="Times New Roman" w:cs="Times New Roman"/>
                <w:color w:val="000000"/>
                <w:sz w:val="24"/>
                <w:szCs w:val="24"/>
              </w:rPr>
              <w:t xml:space="preserve"> inscrição trazer vídeos, fotos de eventos realizados em anos anteriores, que comprovem sua autenticidade. </w:t>
            </w:r>
            <w:r>
              <w:rPr>
                <w:rFonts w:ascii="Times New Roman" w:hAnsi="Times New Roman" w:cs="Times New Roman"/>
                <w:color w:val="000000"/>
                <w:sz w:val="24"/>
                <w:szCs w:val="24"/>
              </w:rPr>
              <w:t>E quando da realização do evento mencionar o apoio da Lei Aldir Blanc.</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spacing w:before="176"/>
              <w:ind w:right="179"/>
              <w:jc w:val="both"/>
              <w:rPr>
                <w:rFonts w:ascii="Times New Roman" w:hAnsi="Times New Roman" w:cs="Times New Roman"/>
                <w:sz w:val="24"/>
                <w:szCs w:val="24"/>
              </w:rPr>
            </w:pPr>
            <w:r w:rsidRPr="009B4C54">
              <w:rPr>
                <w:rFonts w:ascii="Times New Roman" w:hAnsi="Times New Roman" w:cs="Times New Roman"/>
                <w:sz w:val="24"/>
                <w:szCs w:val="24"/>
              </w:rPr>
              <w:t>0</w:t>
            </w:r>
            <w:r>
              <w:rPr>
                <w:rFonts w:ascii="Times New Roman" w:hAnsi="Times New Roman" w:cs="Times New Roman"/>
                <w:sz w:val="24"/>
                <w:szCs w:val="24"/>
              </w:rPr>
              <w:t>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9B4C54" w:rsidRDefault="00454EB4" w:rsidP="00454EB4">
            <w:pPr>
              <w:spacing w:before="176"/>
              <w:ind w:right="179"/>
              <w:jc w:val="both"/>
              <w:rPr>
                <w:rFonts w:ascii="Times New Roman" w:hAnsi="Times New Roman" w:cs="Times New Roman"/>
                <w:color w:val="000000"/>
                <w:sz w:val="24"/>
                <w:szCs w:val="24"/>
              </w:rPr>
            </w:pPr>
            <w:r w:rsidRPr="009B4C54">
              <w:rPr>
                <w:rFonts w:ascii="Times New Roman" w:hAnsi="Times New Roman" w:cs="Times New Roman"/>
                <w:color w:val="000000"/>
                <w:sz w:val="24"/>
                <w:szCs w:val="24"/>
              </w:rPr>
              <w:t>R$ 5.000,00</w:t>
            </w:r>
          </w:p>
        </w:tc>
        <w:tc>
          <w:tcPr>
            <w:tcW w:w="1276" w:type="dxa"/>
            <w:tcBorders>
              <w:top w:val="single" w:sz="4" w:space="0" w:color="000000"/>
              <w:left w:val="single" w:sz="4" w:space="0" w:color="000000"/>
              <w:bottom w:val="single" w:sz="4" w:space="0" w:color="000000"/>
              <w:right w:val="single" w:sz="4" w:space="0" w:color="000000"/>
            </w:tcBorders>
          </w:tcPr>
          <w:p w:rsidR="00454EB4" w:rsidRPr="009B4C54" w:rsidRDefault="00454EB4" w:rsidP="00454EB4">
            <w:pPr>
              <w:spacing w:before="176"/>
              <w:ind w:right="179"/>
              <w:jc w:val="both"/>
              <w:rPr>
                <w:rFonts w:ascii="Times New Roman" w:hAnsi="Times New Roman" w:cs="Times New Roman"/>
                <w:color w:val="000000"/>
                <w:sz w:val="24"/>
                <w:szCs w:val="24"/>
              </w:rPr>
            </w:pPr>
            <w:r w:rsidRPr="009B4C5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w:t>
            </w:r>
            <w:r w:rsidRPr="009B4C54">
              <w:rPr>
                <w:rFonts w:ascii="Times New Roman" w:hAnsi="Times New Roman" w:cs="Times New Roman"/>
                <w:color w:val="000000"/>
                <w:sz w:val="24"/>
                <w:szCs w:val="24"/>
              </w:rPr>
              <w:t>.000,00</w:t>
            </w:r>
          </w:p>
        </w:tc>
      </w:tr>
      <w:tr w:rsidR="00454EB4" w:rsidRPr="00371998"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BB1313" w:rsidRDefault="00454EB4" w:rsidP="00454EB4">
            <w:pPr>
              <w:rPr>
                <w:rFonts w:ascii="Times New Roman" w:hAnsi="Times New Roman" w:cs="Times New Roman"/>
                <w:color w:val="000000"/>
                <w:sz w:val="24"/>
                <w:szCs w:val="24"/>
              </w:rPr>
            </w:pPr>
            <w:r w:rsidRPr="00BB1313">
              <w:rPr>
                <w:rFonts w:ascii="Times New Roman" w:hAnsi="Times New Roman" w:cs="Times New Roman"/>
                <w:color w:val="000000"/>
                <w:sz w:val="24"/>
                <w:szCs w:val="24"/>
              </w:rPr>
              <w:t>Prêmios</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BB1313" w:rsidRDefault="00454EB4" w:rsidP="00454EB4">
            <w:pPr>
              <w:jc w:val="both"/>
              <w:rPr>
                <w:rFonts w:ascii="Times New Roman" w:hAnsi="Times New Roman" w:cs="Times New Roman"/>
                <w:b/>
                <w:bCs/>
                <w:color w:val="000000"/>
                <w:sz w:val="24"/>
                <w:szCs w:val="24"/>
              </w:rPr>
            </w:pPr>
            <w:r w:rsidRPr="00BB1313">
              <w:rPr>
                <w:rFonts w:ascii="Times New Roman" w:hAnsi="Times New Roman" w:cs="Times New Roman"/>
                <w:b/>
                <w:bCs/>
                <w:color w:val="000000"/>
                <w:sz w:val="24"/>
                <w:szCs w:val="24"/>
              </w:rPr>
              <w:t>Folia de Reis –</w:t>
            </w:r>
            <w:r w:rsidRPr="00BB1313">
              <w:rPr>
                <w:rFonts w:ascii="Times New Roman" w:hAnsi="Times New Roman" w:cs="Times New Roman"/>
                <w:color w:val="000000"/>
                <w:sz w:val="24"/>
                <w:szCs w:val="24"/>
              </w:rPr>
              <w:t xml:space="preserve"> </w:t>
            </w:r>
            <w:proofErr w:type="spellStart"/>
            <w:r w:rsidRPr="00BB1313">
              <w:rPr>
                <w:rFonts w:ascii="Times New Roman" w:hAnsi="Times New Roman" w:cs="Times New Roman"/>
                <w:color w:val="000000"/>
                <w:sz w:val="24"/>
                <w:szCs w:val="24"/>
              </w:rPr>
              <w:t>TrêsPrêmios</w:t>
            </w:r>
            <w:proofErr w:type="spellEnd"/>
            <w:r w:rsidRPr="00BB1313">
              <w:rPr>
                <w:rFonts w:ascii="Times New Roman" w:hAnsi="Times New Roman" w:cs="Times New Roman"/>
                <w:color w:val="000000"/>
                <w:sz w:val="24"/>
                <w:szCs w:val="24"/>
              </w:rPr>
              <w:t xml:space="preserve"> por notoriedade para grupo de folia de Reis. Para aquisição de instrumentos ou uniformes. Em contrapartida o grupo deverá fazer uma apresentação online, ao vivo ou vídeo gravado de no mínimo 10 min. Todos os custos com a </w:t>
            </w:r>
            <w:proofErr w:type="spellStart"/>
            <w:r w:rsidRPr="00BB1313">
              <w:rPr>
                <w:rFonts w:ascii="Times New Roman" w:hAnsi="Times New Roman" w:cs="Times New Roman"/>
                <w:color w:val="000000"/>
                <w:sz w:val="24"/>
                <w:szCs w:val="24"/>
              </w:rPr>
              <w:t>live</w:t>
            </w:r>
            <w:proofErr w:type="spellEnd"/>
            <w:r w:rsidRPr="00BB1313">
              <w:rPr>
                <w:rFonts w:ascii="Times New Roman" w:hAnsi="Times New Roman" w:cs="Times New Roman"/>
                <w:color w:val="000000"/>
                <w:sz w:val="24"/>
                <w:szCs w:val="24"/>
              </w:rPr>
              <w:t>, vídeo, são por conta dos preponentes</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BB1313" w:rsidRDefault="00454EB4" w:rsidP="00454EB4">
            <w:pPr>
              <w:spacing w:before="176"/>
              <w:ind w:right="179"/>
              <w:jc w:val="both"/>
              <w:rPr>
                <w:rFonts w:ascii="Times New Roman" w:hAnsi="Times New Roman" w:cs="Times New Roman"/>
                <w:sz w:val="24"/>
                <w:szCs w:val="24"/>
              </w:rPr>
            </w:pPr>
            <w:r w:rsidRPr="00BB1313">
              <w:rPr>
                <w:rFonts w:ascii="Times New Roman" w:hAnsi="Times New Roman" w:cs="Times New Roman"/>
                <w:sz w:val="24"/>
                <w:szCs w:val="24"/>
              </w:rPr>
              <w:t>03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BB1313" w:rsidRDefault="00454EB4" w:rsidP="00454EB4">
            <w:pPr>
              <w:spacing w:before="176"/>
              <w:ind w:right="179"/>
              <w:jc w:val="both"/>
              <w:rPr>
                <w:rFonts w:ascii="Times New Roman" w:hAnsi="Times New Roman" w:cs="Times New Roman"/>
                <w:color w:val="000000"/>
                <w:sz w:val="24"/>
                <w:szCs w:val="24"/>
              </w:rPr>
            </w:pPr>
            <w:r w:rsidRPr="00BB1313">
              <w:rPr>
                <w:rFonts w:ascii="Times New Roman" w:hAnsi="Times New Roman" w:cs="Times New Roman"/>
                <w:color w:val="000000"/>
                <w:sz w:val="24"/>
                <w:szCs w:val="24"/>
              </w:rPr>
              <w:t>R$ 3.</w:t>
            </w:r>
            <w:r w:rsidR="00AA12EC">
              <w:rPr>
                <w:rFonts w:ascii="Times New Roman" w:hAnsi="Times New Roman" w:cs="Times New Roman"/>
                <w:color w:val="000000"/>
                <w:sz w:val="24"/>
                <w:szCs w:val="24"/>
              </w:rPr>
              <w:t>0</w:t>
            </w:r>
            <w:r w:rsidRPr="00BB1313">
              <w:rPr>
                <w:rFonts w:ascii="Times New Roman" w:hAnsi="Times New Roman" w:cs="Times New Roman"/>
                <w:color w:val="000000"/>
                <w:sz w:val="24"/>
                <w:szCs w:val="24"/>
              </w:rPr>
              <w:t>00,00</w:t>
            </w:r>
          </w:p>
        </w:tc>
        <w:tc>
          <w:tcPr>
            <w:tcW w:w="1276" w:type="dxa"/>
            <w:tcBorders>
              <w:top w:val="single" w:sz="4" w:space="0" w:color="000000"/>
              <w:left w:val="single" w:sz="4" w:space="0" w:color="000000"/>
              <w:bottom w:val="single" w:sz="4" w:space="0" w:color="000000"/>
              <w:right w:val="single" w:sz="4" w:space="0" w:color="000000"/>
            </w:tcBorders>
          </w:tcPr>
          <w:p w:rsidR="00454EB4" w:rsidRPr="00BB1313" w:rsidRDefault="00454EB4" w:rsidP="00454EB4">
            <w:pPr>
              <w:spacing w:before="176"/>
              <w:ind w:right="179"/>
              <w:jc w:val="both"/>
              <w:rPr>
                <w:rFonts w:ascii="Times New Roman" w:hAnsi="Times New Roman" w:cs="Times New Roman"/>
                <w:color w:val="000000"/>
                <w:sz w:val="24"/>
                <w:szCs w:val="24"/>
              </w:rPr>
            </w:pPr>
            <w:r w:rsidRPr="00BB1313">
              <w:rPr>
                <w:rFonts w:ascii="Times New Roman" w:hAnsi="Times New Roman" w:cs="Times New Roman"/>
                <w:color w:val="000000"/>
                <w:sz w:val="24"/>
                <w:szCs w:val="24"/>
              </w:rPr>
              <w:t xml:space="preserve">R$ </w:t>
            </w:r>
            <w:r w:rsidR="00AA12EC">
              <w:rPr>
                <w:rFonts w:ascii="Times New Roman" w:hAnsi="Times New Roman" w:cs="Times New Roman"/>
                <w:color w:val="000000"/>
                <w:sz w:val="24"/>
                <w:szCs w:val="24"/>
              </w:rPr>
              <w:t>9</w:t>
            </w:r>
            <w:r w:rsidRPr="00BB1313">
              <w:rPr>
                <w:rFonts w:ascii="Times New Roman" w:hAnsi="Times New Roman" w:cs="Times New Roman"/>
                <w:color w:val="000000"/>
                <w:sz w:val="24"/>
                <w:szCs w:val="24"/>
              </w:rPr>
              <w:t>.000,00</w:t>
            </w:r>
          </w:p>
        </w:tc>
      </w:tr>
      <w:tr w:rsidR="00454EB4" w:rsidRPr="009B4C54"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4EB4" w:rsidRPr="009B4C54" w:rsidRDefault="00454EB4" w:rsidP="00454EB4">
            <w:pPr>
              <w:rPr>
                <w:rFonts w:ascii="Times New Roman" w:hAnsi="Times New Roman" w:cs="Times New Roman"/>
                <w:sz w:val="24"/>
                <w:szCs w:val="24"/>
              </w:rPr>
            </w:pPr>
            <w:r w:rsidRPr="009B4C54">
              <w:rPr>
                <w:rFonts w:ascii="Times New Roman" w:hAnsi="Times New Roman" w:cs="Times New Roman"/>
                <w:color w:val="000000"/>
                <w:sz w:val="24"/>
                <w:szCs w:val="24"/>
              </w:rPr>
              <w:t>Prêmio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4EB4" w:rsidRPr="009B4C54" w:rsidRDefault="00454EB4" w:rsidP="00454EB4">
            <w:pPr>
              <w:jc w:val="both"/>
              <w:rPr>
                <w:rFonts w:ascii="Times New Roman" w:hAnsi="Times New Roman" w:cs="Times New Roman"/>
                <w:sz w:val="24"/>
                <w:szCs w:val="24"/>
              </w:rPr>
            </w:pPr>
            <w:r w:rsidRPr="009B4C54">
              <w:rPr>
                <w:rFonts w:ascii="Times New Roman" w:hAnsi="Times New Roman" w:cs="Times New Roman"/>
                <w:b/>
                <w:bCs/>
                <w:color w:val="000000"/>
                <w:sz w:val="24"/>
                <w:szCs w:val="24"/>
              </w:rPr>
              <w:t>Música Solo, Dupla -</w:t>
            </w:r>
            <w:r w:rsidRPr="009B4C54">
              <w:rPr>
                <w:rFonts w:ascii="Times New Roman" w:hAnsi="Times New Roman" w:cs="Times New Roman"/>
                <w:color w:val="000000"/>
                <w:sz w:val="24"/>
                <w:szCs w:val="24"/>
              </w:rPr>
              <w:t xml:space="preserve"> Seleção de propostas culturais </w:t>
            </w:r>
            <w:proofErr w:type="gramStart"/>
            <w:r w:rsidRPr="009B4C54">
              <w:rPr>
                <w:rFonts w:ascii="Times New Roman" w:hAnsi="Times New Roman" w:cs="Times New Roman"/>
                <w:color w:val="000000"/>
                <w:sz w:val="24"/>
                <w:szCs w:val="24"/>
              </w:rPr>
              <w:t>que  contemplem</w:t>
            </w:r>
            <w:proofErr w:type="gramEnd"/>
            <w:r w:rsidRPr="009B4C54">
              <w:rPr>
                <w:rFonts w:ascii="Times New Roman" w:hAnsi="Times New Roman" w:cs="Times New Roman"/>
                <w:color w:val="000000"/>
                <w:sz w:val="24"/>
                <w:szCs w:val="24"/>
              </w:rPr>
              <w:t xml:space="preserve"> a produção de Live ou show ao vivo ou vídeo gravado, a ser disponibilizado nos meios eletrônicos, com duração mínima de 30 minutos. Sendo de responsabilidade do preponente a gravação, e todos os custos para realização, devendo a proposta ser </w:t>
            </w:r>
            <w:r w:rsidRPr="009B4C54">
              <w:rPr>
                <w:rFonts w:ascii="Times New Roman" w:hAnsi="Times New Roman" w:cs="Times New Roman"/>
                <w:color w:val="000000"/>
                <w:sz w:val="24"/>
                <w:szCs w:val="24"/>
              </w:rPr>
              <w:lastRenderedPageBreak/>
              <w:t xml:space="preserve">transmitida em canal oficial da Prefeitura Municipal de </w:t>
            </w:r>
            <w:proofErr w:type="spellStart"/>
            <w:r w:rsidRPr="009B4C54">
              <w:rPr>
                <w:rFonts w:ascii="Times New Roman" w:hAnsi="Times New Roman" w:cs="Times New Roman"/>
                <w:color w:val="000000"/>
                <w:sz w:val="24"/>
                <w:szCs w:val="24"/>
              </w:rPr>
              <w:t>Ninheira</w:t>
            </w:r>
            <w:proofErr w:type="spellEnd"/>
            <w:r w:rsidRPr="009B4C54">
              <w:rPr>
                <w:rFonts w:ascii="Times New Roman" w:hAnsi="Times New Roman" w:cs="Times New Roman"/>
                <w:color w:val="000000"/>
                <w:sz w:val="24"/>
                <w:szCs w:val="24"/>
              </w:rPr>
              <w:t>, em dia e horário determinados pela Coordenação de Cultura, conforme programação do calendário Cultural</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4EB4" w:rsidRPr="009B4C54" w:rsidRDefault="00454EB4" w:rsidP="00454EB4">
            <w:pPr>
              <w:spacing w:before="176"/>
              <w:ind w:right="179"/>
              <w:jc w:val="both"/>
              <w:rPr>
                <w:rFonts w:ascii="Times New Roman" w:hAnsi="Times New Roman" w:cs="Times New Roman"/>
                <w:sz w:val="24"/>
                <w:szCs w:val="24"/>
              </w:rPr>
            </w:pPr>
            <w:r w:rsidRPr="009B4C54">
              <w:rPr>
                <w:rFonts w:ascii="Times New Roman" w:hAnsi="Times New Roman" w:cs="Times New Roman"/>
                <w:sz w:val="24"/>
                <w:szCs w:val="24"/>
              </w:rPr>
              <w:lastRenderedPageBreak/>
              <w:t>06</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4EB4" w:rsidRPr="009B4C54" w:rsidRDefault="00454EB4" w:rsidP="00454EB4">
            <w:pPr>
              <w:spacing w:before="176"/>
              <w:ind w:right="179"/>
              <w:jc w:val="both"/>
              <w:rPr>
                <w:rFonts w:ascii="Times New Roman" w:hAnsi="Times New Roman" w:cs="Times New Roman"/>
                <w:color w:val="000000"/>
                <w:sz w:val="24"/>
                <w:szCs w:val="24"/>
              </w:rPr>
            </w:pPr>
            <w:r w:rsidRPr="009B4C54">
              <w:rPr>
                <w:rFonts w:ascii="Times New Roman" w:hAnsi="Times New Roman" w:cs="Times New Roman"/>
                <w:color w:val="000000"/>
                <w:sz w:val="24"/>
                <w:szCs w:val="24"/>
              </w:rPr>
              <w:t xml:space="preserve">R$ </w:t>
            </w:r>
            <w:r w:rsidR="00AA12EC">
              <w:rPr>
                <w:rFonts w:ascii="Times New Roman" w:hAnsi="Times New Roman" w:cs="Times New Roman"/>
                <w:color w:val="000000"/>
                <w:sz w:val="24"/>
                <w:szCs w:val="24"/>
              </w:rPr>
              <w:t>8</w:t>
            </w:r>
            <w:r w:rsidRPr="009B4C54">
              <w:rPr>
                <w:rFonts w:ascii="Times New Roman" w:hAnsi="Times New Roman" w:cs="Times New Roman"/>
                <w:color w:val="000000"/>
                <w:sz w:val="24"/>
                <w:szCs w:val="24"/>
              </w:rPr>
              <w:t>00,00</w:t>
            </w:r>
          </w:p>
          <w:p w:rsidR="00454EB4" w:rsidRPr="009B4C54" w:rsidRDefault="00454EB4" w:rsidP="00454EB4">
            <w:pPr>
              <w:spacing w:before="176"/>
              <w:ind w:right="17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54EB4" w:rsidRPr="009B4C54" w:rsidRDefault="00454EB4" w:rsidP="00454EB4">
            <w:pPr>
              <w:spacing w:before="176"/>
              <w:ind w:right="179"/>
              <w:jc w:val="both"/>
              <w:rPr>
                <w:rFonts w:ascii="Times New Roman" w:hAnsi="Times New Roman" w:cs="Times New Roman"/>
                <w:color w:val="000000"/>
                <w:sz w:val="24"/>
                <w:szCs w:val="24"/>
              </w:rPr>
            </w:pPr>
            <w:r w:rsidRPr="009B4C54">
              <w:rPr>
                <w:rFonts w:ascii="Times New Roman" w:hAnsi="Times New Roman" w:cs="Times New Roman"/>
                <w:color w:val="000000"/>
                <w:sz w:val="24"/>
                <w:szCs w:val="24"/>
              </w:rPr>
              <w:t xml:space="preserve">R$ </w:t>
            </w:r>
            <w:r w:rsidR="006A3A29">
              <w:rPr>
                <w:rFonts w:ascii="Times New Roman" w:hAnsi="Times New Roman" w:cs="Times New Roman"/>
                <w:color w:val="000000"/>
                <w:sz w:val="24"/>
                <w:szCs w:val="24"/>
              </w:rPr>
              <w:t>4.8</w:t>
            </w:r>
            <w:r w:rsidRPr="009B4C54">
              <w:rPr>
                <w:rFonts w:ascii="Times New Roman" w:hAnsi="Times New Roman" w:cs="Times New Roman"/>
                <w:color w:val="000000"/>
                <w:sz w:val="24"/>
                <w:szCs w:val="24"/>
              </w:rPr>
              <w:t>00,00</w:t>
            </w:r>
          </w:p>
        </w:tc>
      </w:tr>
      <w:tr w:rsidR="00454EB4" w:rsidRPr="00371998"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BB1313" w:rsidRDefault="00454EB4" w:rsidP="00454EB4">
            <w:pPr>
              <w:rPr>
                <w:rFonts w:ascii="Times New Roman" w:hAnsi="Times New Roman" w:cs="Times New Roman"/>
                <w:color w:val="000000"/>
                <w:sz w:val="24"/>
                <w:szCs w:val="24"/>
              </w:rPr>
            </w:pPr>
            <w:r>
              <w:rPr>
                <w:rFonts w:ascii="Times New Roman" w:hAnsi="Times New Roman" w:cs="Times New Roman"/>
                <w:color w:val="000000"/>
                <w:sz w:val="24"/>
                <w:szCs w:val="24"/>
              </w:rPr>
              <w:t>Microprojeto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3E3DBA" w:rsidRDefault="00454EB4" w:rsidP="00454EB4">
            <w:pPr>
              <w:jc w:val="both"/>
              <w:rPr>
                <w:rFonts w:ascii="Times New Roman" w:hAnsi="Times New Roman" w:cs="Times New Roman"/>
                <w:b/>
                <w:bCs/>
                <w:color w:val="000000"/>
                <w:sz w:val="24"/>
                <w:szCs w:val="24"/>
              </w:rPr>
            </w:pPr>
            <w:r w:rsidRPr="003E3DBA">
              <w:rPr>
                <w:rFonts w:ascii="Times New Roman" w:hAnsi="Times New Roman" w:cs="Times New Roman"/>
                <w:b/>
                <w:bCs/>
                <w:color w:val="000000"/>
                <w:sz w:val="24"/>
                <w:szCs w:val="24"/>
              </w:rPr>
              <w:t xml:space="preserve">Música Banda – </w:t>
            </w:r>
            <w:r w:rsidRPr="003E3DBA">
              <w:rPr>
                <w:rFonts w:ascii="Times New Roman" w:hAnsi="Times New Roman" w:cs="Times New Roman"/>
                <w:color w:val="000000"/>
                <w:sz w:val="24"/>
                <w:szCs w:val="24"/>
              </w:rPr>
              <w:t xml:space="preserve">Seleção de 03 propostas que contemplem propostas culturais que contemplem a produção de </w:t>
            </w:r>
            <w:proofErr w:type="spellStart"/>
            <w:r w:rsidRPr="003E3DBA">
              <w:rPr>
                <w:rFonts w:ascii="Times New Roman" w:hAnsi="Times New Roman" w:cs="Times New Roman"/>
                <w:color w:val="000000"/>
                <w:sz w:val="24"/>
                <w:szCs w:val="24"/>
              </w:rPr>
              <w:t>live</w:t>
            </w:r>
            <w:proofErr w:type="spellEnd"/>
            <w:r w:rsidRPr="003E3DBA">
              <w:rPr>
                <w:rFonts w:ascii="Times New Roman" w:hAnsi="Times New Roman" w:cs="Times New Roman"/>
                <w:color w:val="000000"/>
                <w:sz w:val="24"/>
                <w:szCs w:val="24"/>
              </w:rPr>
              <w:t xml:space="preserve"> ou show ao vivo, a ser disponibilizado nos meios eletrônicos, com duração mínima de 30 minutos. Sendo de responsabilidade do preponente a gravação, e todos os custos para realização, devendo a proposta ser transmitida em canal oficial da Prefeitura Municipal de </w:t>
            </w:r>
            <w:proofErr w:type="spellStart"/>
            <w:r w:rsidRPr="003E3DBA">
              <w:rPr>
                <w:rFonts w:ascii="Times New Roman" w:hAnsi="Times New Roman" w:cs="Times New Roman"/>
                <w:color w:val="000000"/>
                <w:sz w:val="24"/>
                <w:szCs w:val="24"/>
              </w:rPr>
              <w:t>Ninheira</w:t>
            </w:r>
            <w:proofErr w:type="spellEnd"/>
            <w:r w:rsidRPr="003E3DBA">
              <w:rPr>
                <w:rFonts w:ascii="Times New Roman" w:hAnsi="Times New Roman" w:cs="Times New Roman"/>
                <w:color w:val="000000"/>
                <w:sz w:val="24"/>
                <w:szCs w:val="24"/>
              </w:rPr>
              <w:t>, em dia e horário determinados pela Coordenação de Cultura, conforme programação do calendário Cultural</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3E3DBA" w:rsidRDefault="00454EB4" w:rsidP="00454EB4">
            <w:pPr>
              <w:spacing w:before="176"/>
              <w:ind w:right="179"/>
              <w:jc w:val="both"/>
              <w:rPr>
                <w:rFonts w:ascii="Times New Roman" w:hAnsi="Times New Roman" w:cs="Times New Roman"/>
                <w:sz w:val="24"/>
                <w:szCs w:val="24"/>
              </w:rPr>
            </w:pPr>
            <w:r w:rsidRPr="003E3DBA">
              <w:rPr>
                <w:rFonts w:ascii="Times New Roman" w:hAnsi="Times New Roman" w:cs="Times New Roman"/>
                <w:sz w:val="24"/>
                <w:szCs w:val="24"/>
              </w:rPr>
              <w:t>03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3E3DBA" w:rsidRDefault="00454EB4" w:rsidP="00454EB4">
            <w:pPr>
              <w:spacing w:before="176"/>
              <w:ind w:right="179"/>
              <w:jc w:val="both"/>
              <w:rPr>
                <w:rFonts w:ascii="Times New Roman" w:hAnsi="Times New Roman" w:cs="Times New Roman"/>
                <w:color w:val="000000"/>
                <w:sz w:val="24"/>
                <w:szCs w:val="24"/>
              </w:rPr>
            </w:pPr>
            <w:r w:rsidRPr="003E3DBA">
              <w:rPr>
                <w:rFonts w:ascii="Times New Roman" w:hAnsi="Times New Roman" w:cs="Times New Roman"/>
                <w:color w:val="000000"/>
                <w:sz w:val="24"/>
                <w:szCs w:val="24"/>
              </w:rPr>
              <w:t>R$ 2.000,00</w:t>
            </w:r>
          </w:p>
        </w:tc>
        <w:tc>
          <w:tcPr>
            <w:tcW w:w="1276" w:type="dxa"/>
            <w:tcBorders>
              <w:top w:val="single" w:sz="4" w:space="0" w:color="000000"/>
              <w:left w:val="single" w:sz="4" w:space="0" w:color="000000"/>
              <w:bottom w:val="single" w:sz="4" w:space="0" w:color="000000"/>
              <w:right w:val="single" w:sz="4" w:space="0" w:color="000000"/>
            </w:tcBorders>
          </w:tcPr>
          <w:p w:rsidR="00454EB4" w:rsidRPr="003E3DBA" w:rsidRDefault="00454EB4" w:rsidP="00454EB4">
            <w:pPr>
              <w:spacing w:before="176"/>
              <w:ind w:right="179"/>
              <w:jc w:val="both"/>
              <w:rPr>
                <w:rFonts w:ascii="Times New Roman" w:hAnsi="Times New Roman" w:cs="Times New Roman"/>
                <w:color w:val="000000"/>
                <w:sz w:val="24"/>
                <w:szCs w:val="24"/>
              </w:rPr>
            </w:pPr>
            <w:r w:rsidRPr="003E3DBA">
              <w:rPr>
                <w:rFonts w:ascii="Times New Roman" w:hAnsi="Times New Roman" w:cs="Times New Roman"/>
                <w:color w:val="000000"/>
                <w:sz w:val="24"/>
                <w:szCs w:val="24"/>
              </w:rPr>
              <w:t>R$ 6.000,00</w:t>
            </w:r>
          </w:p>
        </w:tc>
      </w:tr>
      <w:tr w:rsidR="00454EB4" w:rsidRPr="00371998"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474F82" w:rsidRDefault="00474F82" w:rsidP="00454EB4">
            <w:pPr>
              <w:rPr>
                <w:rFonts w:ascii="Times New Roman" w:hAnsi="Times New Roman" w:cs="Times New Roman"/>
                <w:color w:val="000000"/>
                <w:sz w:val="24"/>
                <w:szCs w:val="24"/>
              </w:rPr>
            </w:pPr>
            <w:r w:rsidRPr="00474F82">
              <w:rPr>
                <w:rFonts w:ascii="Times New Roman" w:hAnsi="Times New Roman" w:cs="Times New Roman"/>
                <w:color w:val="000000"/>
                <w:sz w:val="24"/>
                <w:szCs w:val="24"/>
              </w:rPr>
              <w:t>Microprojeto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3E3DBA" w:rsidRDefault="00474F82" w:rsidP="00454EB4">
            <w:pPr>
              <w:jc w:val="both"/>
              <w:rPr>
                <w:rFonts w:ascii="Times New Roman" w:hAnsi="Times New Roman" w:cs="Times New Roman"/>
                <w:b/>
                <w:bCs/>
                <w:color w:val="000000"/>
                <w:sz w:val="24"/>
                <w:szCs w:val="24"/>
              </w:rPr>
            </w:pPr>
            <w:r w:rsidRPr="003E3DBA">
              <w:rPr>
                <w:rFonts w:ascii="Times New Roman" w:hAnsi="Times New Roman" w:cs="Times New Roman"/>
                <w:b/>
                <w:bCs/>
                <w:color w:val="000000"/>
                <w:sz w:val="24"/>
                <w:szCs w:val="24"/>
              </w:rPr>
              <w:t xml:space="preserve">Produtor de Eventos – </w:t>
            </w:r>
            <w:r w:rsidRPr="003E3DBA">
              <w:rPr>
                <w:rFonts w:ascii="Times New Roman" w:hAnsi="Times New Roman" w:cs="Times New Roman"/>
                <w:color w:val="000000"/>
                <w:sz w:val="24"/>
                <w:szCs w:val="24"/>
              </w:rPr>
              <w:t xml:space="preserve">Seleção de Proposta para Realização de uma Festa </w:t>
            </w:r>
            <w:proofErr w:type="spellStart"/>
            <w:r w:rsidRPr="003E3DBA">
              <w:rPr>
                <w:rFonts w:ascii="Times New Roman" w:hAnsi="Times New Roman" w:cs="Times New Roman"/>
                <w:color w:val="000000"/>
                <w:sz w:val="24"/>
                <w:szCs w:val="24"/>
              </w:rPr>
              <w:t>Cultural.</w:t>
            </w:r>
            <w:r w:rsidR="00115A84" w:rsidRPr="003E3DBA">
              <w:rPr>
                <w:rFonts w:ascii="Times New Roman" w:hAnsi="Times New Roman" w:cs="Times New Roman"/>
                <w:color w:val="000000"/>
                <w:sz w:val="24"/>
                <w:szCs w:val="24"/>
              </w:rPr>
              <w:t>O</w:t>
            </w:r>
            <w:proofErr w:type="spellEnd"/>
            <w:r w:rsidR="00115A84" w:rsidRPr="003E3DBA">
              <w:rPr>
                <w:rFonts w:ascii="Times New Roman" w:hAnsi="Times New Roman" w:cs="Times New Roman"/>
                <w:color w:val="000000"/>
                <w:sz w:val="24"/>
                <w:szCs w:val="24"/>
              </w:rPr>
              <w:t xml:space="preserve"> preponente se compromete a realizar uma evento cultural, com Banda, comidas típicas da cidade, apresentações culturais, em data a ser repassada pela Coordenação de Cultura, conforme calendário Cultural, devendo a gravação do evento e todos os custos para realização por conta do preponente.</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EB4" w:rsidRPr="003E3DBA" w:rsidRDefault="00474F82" w:rsidP="00454EB4">
            <w:pPr>
              <w:spacing w:before="176"/>
              <w:ind w:right="179"/>
              <w:jc w:val="both"/>
              <w:rPr>
                <w:rFonts w:ascii="Times New Roman" w:hAnsi="Times New Roman" w:cs="Times New Roman"/>
                <w:sz w:val="24"/>
                <w:szCs w:val="24"/>
                <w:highlight w:val="yellow"/>
              </w:rPr>
            </w:pPr>
            <w:r w:rsidRPr="003E3DBA">
              <w:rPr>
                <w:rFonts w:ascii="Times New Roman" w:hAnsi="Times New Roman" w:cs="Times New Roman"/>
                <w:sz w:val="24"/>
                <w:szCs w:val="24"/>
              </w:rPr>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F82" w:rsidRPr="003E3DBA" w:rsidRDefault="00474F82" w:rsidP="00474F82">
            <w:pPr>
              <w:jc w:val="both"/>
              <w:rPr>
                <w:rFonts w:ascii="Times New Roman" w:hAnsi="Times New Roman" w:cs="Times New Roman"/>
                <w:sz w:val="24"/>
                <w:szCs w:val="24"/>
              </w:rPr>
            </w:pPr>
            <w:r w:rsidRPr="003E3DBA">
              <w:rPr>
                <w:rFonts w:ascii="Times New Roman" w:hAnsi="Times New Roman" w:cs="Times New Roman"/>
                <w:sz w:val="24"/>
                <w:szCs w:val="24"/>
              </w:rPr>
              <w:t>R$ 29.000,00</w:t>
            </w:r>
          </w:p>
          <w:p w:rsidR="00454EB4" w:rsidRPr="003E3DBA" w:rsidRDefault="00454EB4" w:rsidP="00454EB4">
            <w:pPr>
              <w:spacing w:before="176"/>
              <w:ind w:right="179"/>
              <w:jc w:val="both"/>
              <w:rPr>
                <w:rFonts w:ascii="Times New Roman" w:hAnsi="Times New Roman" w:cs="Times New Roman"/>
                <w:color w:val="000000"/>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74F82" w:rsidRPr="003E3DBA" w:rsidRDefault="00474F82" w:rsidP="00474F82">
            <w:pPr>
              <w:jc w:val="both"/>
              <w:rPr>
                <w:rFonts w:ascii="Times New Roman" w:hAnsi="Times New Roman" w:cs="Times New Roman"/>
                <w:sz w:val="24"/>
                <w:szCs w:val="24"/>
              </w:rPr>
            </w:pPr>
            <w:r w:rsidRPr="003E3DBA">
              <w:rPr>
                <w:rFonts w:ascii="Times New Roman" w:hAnsi="Times New Roman" w:cs="Times New Roman"/>
                <w:sz w:val="24"/>
                <w:szCs w:val="24"/>
              </w:rPr>
              <w:t>R$ 29.000,00</w:t>
            </w:r>
          </w:p>
          <w:p w:rsidR="00454EB4" w:rsidRPr="003E3DBA" w:rsidRDefault="00454EB4" w:rsidP="00454EB4">
            <w:pPr>
              <w:spacing w:before="176"/>
              <w:ind w:right="179"/>
              <w:jc w:val="both"/>
              <w:rPr>
                <w:rFonts w:ascii="Times New Roman" w:hAnsi="Times New Roman" w:cs="Times New Roman"/>
                <w:color w:val="000000"/>
                <w:sz w:val="24"/>
                <w:szCs w:val="24"/>
                <w:highlight w:val="yellow"/>
              </w:rPr>
            </w:pPr>
          </w:p>
          <w:p w:rsidR="00385F7E" w:rsidRPr="003E3DBA" w:rsidRDefault="00385F7E" w:rsidP="00454EB4">
            <w:pPr>
              <w:spacing w:before="176"/>
              <w:ind w:right="179"/>
              <w:jc w:val="both"/>
              <w:rPr>
                <w:rFonts w:ascii="Times New Roman" w:hAnsi="Times New Roman" w:cs="Times New Roman"/>
                <w:color w:val="000000"/>
                <w:sz w:val="24"/>
                <w:szCs w:val="24"/>
                <w:highlight w:val="yellow"/>
              </w:rPr>
            </w:pPr>
          </w:p>
          <w:p w:rsidR="00385F7E" w:rsidRPr="003E3DBA" w:rsidRDefault="00385F7E" w:rsidP="00454EB4">
            <w:pPr>
              <w:spacing w:before="176"/>
              <w:ind w:right="179"/>
              <w:jc w:val="both"/>
              <w:rPr>
                <w:rFonts w:ascii="Times New Roman" w:hAnsi="Times New Roman" w:cs="Times New Roman"/>
                <w:color w:val="000000"/>
                <w:sz w:val="24"/>
                <w:szCs w:val="24"/>
                <w:highlight w:val="yellow"/>
              </w:rPr>
            </w:pPr>
          </w:p>
          <w:p w:rsidR="00385F7E" w:rsidRPr="003E3DBA" w:rsidRDefault="00385F7E" w:rsidP="00454EB4">
            <w:pPr>
              <w:spacing w:before="176"/>
              <w:ind w:right="179"/>
              <w:jc w:val="both"/>
              <w:rPr>
                <w:rFonts w:ascii="Times New Roman" w:hAnsi="Times New Roman" w:cs="Times New Roman"/>
                <w:color w:val="000000"/>
                <w:sz w:val="24"/>
                <w:szCs w:val="24"/>
                <w:highlight w:val="yellow"/>
              </w:rPr>
            </w:pPr>
          </w:p>
          <w:p w:rsidR="00385F7E" w:rsidRPr="003E3DBA" w:rsidRDefault="00385F7E" w:rsidP="00454EB4">
            <w:pPr>
              <w:spacing w:before="176"/>
              <w:ind w:right="179"/>
              <w:jc w:val="both"/>
              <w:rPr>
                <w:rFonts w:ascii="Times New Roman" w:hAnsi="Times New Roman" w:cs="Times New Roman"/>
                <w:color w:val="000000"/>
                <w:sz w:val="24"/>
                <w:szCs w:val="24"/>
                <w:highlight w:val="yellow"/>
              </w:rPr>
            </w:pPr>
          </w:p>
        </w:tc>
      </w:tr>
      <w:tr w:rsidR="00A5586A" w:rsidRPr="003E3DBA"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F7E" w:rsidRPr="00474F82" w:rsidRDefault="00FB1F5F" w:rsidP="00454EB4">
            <w:pPr>
              <w:rPr>
                <w:rFonts w:ascii="Times New Roman" w:hAnsi="Times New Roman" w:cs="Times New Roman"/>
                <w:color w:val="000000"/>
                <w:sz w:val="24"/>
                <w:szCs w:val="24"/>
              </w:rPr>
            </w:pPr>
            <w:r>
              <w:rPr>
                <w:rFonts w:ascii="Times New Roman" w:hAnsi="Times New Roman" w:cs="Times New Roman"/>
                <w:color w:val="000000"/>
                <w:sz w:val="24"/>
                <w:szCs w:val="24"/>
              </w:rPr>
              <w:t>Microprojeto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F7E" w:rsidRPr="003E3DBA" w:rsidRDefault="003E3DBA" w:rsidP="00454EB4">
            <w:pPr>
              <w:jc w:val="both"/>
              <w:rPr>
                <w:rFonts w:ascii="Times New Roman" w:hAnsi="Times New Roman" w:cs="Times New Roman"/>
                <w:b/>
                <w:bCs/>
                <w:color w:val="000000"/>
                <w:sz w:val="24"/>
                <w:szCs w:val="24"/>
              </w:rPr>
            </w:pPr>
            <w:r w:rsidRPr="003E3DBA">
              <w:rPr>
                <w:rFonts w:ascii="Times New Roman" w:hAnsi="Times New Roman" w:cs="Times New Roman"/>
                <w:b/>
                <w:bCs/>
                <w:color w:val="000000"/>
                <w:sz w:val="24"/>
                <w:szCs w:val="24"/>
              </w:rPr>
              <w:t xml:space="preserve">Audiovisual – </w:t>
            </w:r>
            <w:r w:rsidRPr="003E3DBA">
              <w:rPr>
                <w:rFonts w:ascii="Times New Roman" w:hAnsi="Times New Roman" w:cs="Times New Roman"/>
                <w:color w:val="000000"/>
                <w:sz w:val="24"/>
                <w:szCs w:val="24"/>
              </w:rPr>
              <w:t xml:space="preserve">seleção de uma proposta para filmagem, realização de </w:t>
            </w:r>
            <w:proofErr w:type="spellStart"/>
            <w:r w:rsidRPr="003E3DBA">
              <w:rPr>
                <w:rFonts w:ascii="Times New Roman" w:hAnsi="Times New Roman" w:cs="Times New Roman"/>
                <w:color w:val="000000"/>
                <w:sz w:val="24"/>
                <w:szCs w:val="24"/>
              </w:rPr>
              <w:t>cards</w:t>
            </w:r>
            <w:proofErr w:type="spellEnd"/>
            <w:r w:rsidRPr="003E3DBA">
              <w:rPr>
                <w:rFonts w:ascii="Times New Roman" w:hAnsi="Times New Roman" w:cs="Times New Roman"/>
                <w:color w:val="000000"/>
                <w:sz w:val="24"/>
                <w:szCs w:val="24"/>
              </w:rPr>
              <w:t xml:space="preserve">, portfólios, valorizando a cultura local. O Preponente deverá </w:t>
            </w:r>
            <w:r w:rsidRPr="003E3DBA">
              <w:rPr>
                <w:rFonts w:ascii="Times New Roman" w:hAnsi="Times New Roman" w:cs="Times New Roman"/>
                <w:color w:val="000000"/>
                <w:sz w:val="24"/>
                <w:szCs w:val="24"/>
              </w:rPr>
              <w:lastRenderedPageBreak/>
              <w:t>como contrapartida realizar pequenos vídeos curta metragens sobre a cultural local.</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F7E" w:rsidRPr="003E3DBA" w:rsidRDefault="003E3DBA" w:rsidP="00454EB4">
            <w:pPr>
              <w:spacing w:before="176"/>
              <w:ind w:right="179"/>
              <w:jc w:val="both"/>
              <w:rPr>
                <w:rFonts w:ascii="Times New Roman" w:hAnsi="Times New Roman" w:cs="Times New Roman"/>
                <w:sz w:val="24"/>
                <w:szCs w:val="24"/>
              </w:rPr>
            </w:pPr>
            <w:r w:rsidRPr="003E3DBA">
              <w:rPr>
                <w:rFonts w:ascii="Times New Roman" w:hAnsi="Times New Roman" w:cs="Times New Roman"/>
                <w:sz w:val="24"/>
                <w:szCs w:val="24"/>
              </w:rPr>
              <w:lastRenderedPageBreak/>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DBA" w:rsidRPr="003E3DBA" w:rsidRDefault="003E3DBA" w:rsidP="003E3DBA">
            <w:pPr>
              <w:jc w:val="both"/>
              <w:rPr>
                <w:rFonts w:ascii="Times New Roman" w:hAnsi="Times New Roman" w:cs="Times New Roman"/>
                <w:sz w:val="24"/>
                <w:szCs w:val="24"/>
              </w:rPr>
            </w:pPr>
            <w:r w:rsidRPr="003E3DBA">
              <w:rPr>
                <w:rFonts w:ascii="Times New Roman" w:hAnsi="Times New Roman" w:cs="Times New Roman"/>
                <w:sz w:val="24"/>
                <w:szCs w:val="24"/>
              </w:rPr>
              <w:t xml:space="preserve">R$ </w:t>
            </w:r>
            <w:r w:rsidR="006A3A29">
              <w:rPr>
                <w:rFonts w:ascii="Times New Roman" w:hAnsi="Times New Roman" w:cs="Times New Roman"/>
                <w:sz w:val="24"/>
                <w:szCs w:val="24"/>
              </w:rPr>
              <w:t>5</w:t>
            </w:r>
            <w:r w:rsidRPr="003E3DBA">
              <w:rPr>
                <w:rFonts w:ascii="Times New Roman" w:hAnsi="Times New Roman" w:cs="Times New Roman"/>
                <w:sz w:val="24"/>
                <w:szCs w:val="24"/>
              </w:rPr>
              <w:t>.000,00</w:t>
            </w:r>
          </w:p>
          <w:p w:rsidR="00385F7E" w:rsidRPr="003E3DBA" w:rsidRDefault="00385F7E" w:rsidP="00474F82">
            <w:pPr>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E3DBA" w:rsidRPr="003E3DBA" w:rsidRDefault="003E3DBA" w:rsidP="003E3DBA">
            <w:pPr>
              <w:jc w:val="both"/>
              <w:rPr>
                <w:rFonts w:ascii="Times New Roman" w:hAnsi="Times New Roman" w:cs="Times New Roman"/>
                <w:sz w:val="24"/>
                <w:szCs w:val="24"/>
              </w:rPr>
            </w:pPr>
          </w:p>
          <w:p w:rsidR="003E3DBA" w:rsidRPr="003E3DBA" w:rsidRDefault="003E3DBA" w:rsidP="003E3DBA">
            <w:pPr>
              <w:jc w:val="both"/>
              <w:rPr>
                <w:rFonts w:ascii="Times New Roman" w:hAnsi="Times New Roman" w:cs="Times New Roman"/>
                <w:sz w:val="24"/>
                <w:szCs w:val="24"/>
              </w:rPr>
            </w:pPr>
            <w:r w:rsidRPr="003E3DBA">
              <w:rPr>
                <w:rFonts w:ascii="Times New Roman" w:hAnsi="Times New Roman" w:cs="Times New Roman"/>
                <w:sz w:val="24"/>
                <w:szCs w:val="24"/>
              </w:rPr>
              <w:t xml:space="preserve">R$ </w:t>
            </w:r>
            <w:r w:rsidR="006A3A29">
              <w:rPr>
                <w:rFonts w:ascii="Times New Roman" w:hAnsi="Times New Roman" w:cs="Times New Roman"/>
                <w:sz w:val="24"/>
                <w:szCs w:val="24"/>
              </w:rPr>
              <w:t>5</w:t>
            </w:r>
            <w:r w:rsidRPr="003E3DBA">
              <w:rPr>
                <w:rFonts w:ascii="Times New Roman" w:hAnsi="Times New Roman" w:cs="Times New Roman"/>
                <w:sz w:val="24"/>
                <w:szCs w:val="24"/>
              </w:rPr>
              <w:t>.000,00</w:t>
            </w:r>
          </w:p>
          <w:p w:rsidR="00385F7E" w:rsidRPr="003E3DBA" w:rsidRDefault="00385F7E" w:rsidP="00474F82">
            <w:pPr>
              <w:jc w:val="both"/>
              <w:rPr>
                <w:rFonts w:ascii="Times New Roman" w:hAnsi="Times New Roman" w:cs="Times New Roman"/>
                <w:sz w:val="24"/>
                <w:szCs w:val="24"/>
              </w:rPr>
            </w:pPr>
          </w:p>
          <w:p w:rsidR="003E3DBA" w:rsidRPr="003E3DBA" w:rsidRDefault="003E3DBA" w:rsidP="00474F82">
            <w:pPr>
              <w:jc w:val="both"/>
              <w:rPr>
                <w:rFonts w:ascii="Times New Roman" w:hAnsi="Times New Roman" w:cs="Times New Roman"/>
                <w:sz w:val="24"/>
                <w:szCs w:val="24"/>
              </w:rPr>
            </w:pPr>
          </w:p>
        </w:tc>
      </w:tr>
      <w:tr w:rsidR="003E3DBA" w:rsidRPr="003E3DBA"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DBA" w:rsidRPr="00474F82" w:rsidRDefault="00FB1F5F" w:rsidP="00454EB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Microprojeto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DBA" w:rsidRPr="003E3DBA" w:rsidRDefault="00FB1F5F" w:rsidP="00454EB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Circo – </w:t>
            </w:r>
            <w:r w:rsidRPr="00FB1F5F">
              <w:rPr>
                <w:rFonts w:ascii="Times New Roman" w:hAnsi="Times New Roman" w:cs="Times New Roman"/>
                <w:color w:val="000000"/>
                <w:sz w:val="24"/>
                <w:szCs w:val="24"/>
              </w:rPr>
              <w:t xml:space="preserve">Seleção de uma proposta para realização de </w:t>
            </w:r>
            <w:r>
              <w:rPr>
                <w:rFonts w:ascii="Times New Roman" w:hAnsi="Times New Roman" w:cs="Times New Roman"/>
                <w:color w:val="000000"/>
                <w:sz w:val="24"/>
                <w:szCs w:val="24"/>
              </w:rPr>
              <w:t>curso</w:t>
            </w:r>
            <w:r w:rsidRPr="00FB1F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oficina, devendo a mesma ser transmitida online em </w:t>
            </w:r>
            <w:proofErr w:type="spellStart"/>
            <w:r>
              <w:rPr>
                <w:rFonts w:ascii="Times New Roman" w:hAnsi="Times New Roman" w:cs="Times New Roman"/>
                <w:color w:val="000000"/>
                <w:sz w:val="24"/>
                <w:szCs w:val="24"/>
              </w:rPr>
              <w:t>live</w:t>
            </w:r>
            <w:proofErr w:type="spellEnd"/>
            <w:r>
              <w:rPr>
                <w:rFonts w:ascii="Times New Roman" w:hAnsi="Times New Roman" w:cs="Times New Roman"/>
                <w:color w:val="000000"/>
                <w:sz w:val="24"/>
                <w:szCs w:val="24"/>
              </w:rPr>
              <w:t xml:space="preserve"> ou vídeo gravado.</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DBA" w:rsidRPr="003E3DBA" w:rsidRDefault="00FB1F5F" w:rsidP="00454EB4">
            <w:pPr>
              <w:spacing w:before="176"/>
              <w:ind w:right="179"/>
              <w:jc w:val="both"/>
              <w:rPr>
                <w:rFonts w:ascii="Times New Roman" w:hAnsi="Times New Roman" w:cs="Times New Roman"/>
                <w:sz w:val="24"/>
                <w:szCs w:val="24"/>
              </w:rPr>
            </w:pPr>
            <w:r>
              <w:rPr>
                <w:rFonts w:ascii="Times New Roman" w:hAnsi="Times New Roman" w:cs="Times New Roman"/>
                <w:sz w:val="24"/>
                <w:szCs w:val="24"/>
              </w:rPr>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DBA" w:rsidRPr="00FB1F5F" w:rsidRDefault="003E3DBA" w:rsidP="003E3DBA">
            <w:pPr>
              <w:jc w:val="both"/>
              <w:rPr>
                <w:rFonts w:ascii="Times New Roman" w:hAnsi="Times New Roman" w:cs="Times New Roman"/>
                <w:sz w:val="24"/>
                <w:szCs w:val="24"/>
              </w:rPr>
            </w:pPr>
            <w:r w:rsidRPr="00FB1F5F">
              <w:rPr>
                <w:rFonts w:ascii="Times New Roman" w:hAnsi="Times New Roman" w:cs="Times New Roman"/>
                <w:sz w:val="24"/>
                <w:szCs w:val="24"/>
              </w:rPr>
              <w:t>R$ 4.</w:t>
            </w:r>
            <w:r w:rsidR="006A3A29">
              <w:rPr>
                <w:rFonts w:ascii="Times New Roman" w:hAnsi="Times New Roman" w:cs="Times New Roman"/>
                <w:sz w:val="24"/>
                <w:szCs w:val="24"/>
              </w:rPr>
              <w:t>000</w:t>
            </w:r>
            <w:r w:rsidRPr="00FB1F5F">
              <w:rPr>
                <w:rFonts w:ascii="Times New Roman" w:hAnsi="Times New Roman" w:cs="Times New Roman"/>
                <w:sz w:val="24"/>
                <w:szCs w:val="24"/>
              </w:rPr>
              <w:t>,00</w:t>
            </w:r>
          </w:p>
          <w:p w:rsidR="003E3DBA" w:rsidRPr="00FB1F5F" w:rsidRDefault="003E3DBA" w:rsidP="003E3DBA">
            <w:pPr>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E3DBA" w:rsidRPr="00FB1F5F" w:rsidRDefault="003E3DBA" w:rsidP="003E3DBA">
            <w:pPr>
              <w:jc w:val="both"/>
              <w:rPr>
                <w:rFonts w:ascii="Times New Roman" w:hAnsi="Times New Roman" w:cs="Times New Roman"/>
                <w:sz w:val="24"/>
                <w:szCs w:val="24"/>
              </w:rPr>
            </w:pPr>
            <w:r w:rsidRPr="00FB1F5F">
              <w:rPr>
                <w:rFonts w:ascii="Times New Roman" w:hAnsi="Times New Roman" w:cs="Times New Roman"/>
                <w:sz w:val="24"/>
                <w:szCs w:val="24"/>
              </w:rPr>
              <w:t>R$ 4.</w:t>
            </w:r>
            <w:r w:rsidR="006A3A29">
              <w:rPr>
                <w:rFonts w:ascii="Times New Roman" w:hAnsi="Times New Roman" w:cs="Times New Roman"/>
                <w:sz w:val="24"/>
                <w:szCs w:val="24"/>
              </w:rPr>
              <w:t>000</w:t>
            </w:r>
            <w:r w:rsidRPr="00FB1F5F">
              <w:rPr>
                <w:rFonts w:ascii="Times New Roman" w:hAnsi="Times New Roman" w:cs="Times New Roman"/>
                <w:sz w:val="24"/>
                <w:szCs w:val="24"/>
              </w:rPr>
              <w:t>,00</w:t>
            </w:r>
          </w:p>
        </w:tc>
      </w:tr>
      <w:tr w:rsidR="00E96D49" w:rsidRPr="003E3DBA" w:rsidTr="00B53902">
        <w:trPr>
          <w:trHeight w:val="472"/>
        </w:trPr>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D49" w:rsidRDefault="00E96D49" w:rsidP="00454EB4">
            <w:pPr>
              <w:rPr>
                <w:rFonts w:ascii="Times New Roman" w:hAnsi="Times New Roman" w:cs="Times New Roman"/>
                <w:color w:val="000000"/>
                <w:sz w:val="24"/>
                <w:szCs w:val="24"/>
              </w:rPr>
            </w:pPr>
            <w:r>
              <w:rPr>
                <w:rFonts w:ascii="Times New Roman" w:hAnsi="Times New Roman" w:cs="Times New Roman"/>
                <w:color w:val="000000"/>
                <w:sz w:val="24"/>
                <w:szCs w:val="24"/>
              </w:rPr>
              <w:t>Prêmio</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D49" w:rsidRDefault="00E96D49" w:rsidP="00454EB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w:t>
            </w:r>
            <w:r w:rsidR="006B2DC8">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lão de </w:t>
            </w:r>
            <w:r w:rsidR="006B2DC8">
              <w:rPr>
                <w:rFonts w:ascii="Times New Roman" w:hAnsi="Times New Roman" w:cs="Times New Roman"/>
                <w:b/>
                <w:bCs/>
                <w:color w:val="000000"/>
                <w:sz w:val="24"/>
                <w:szCs w:val="24"/>
              </w:rPr>
              <w:t xml:space="preserve">Arte, </w:t>
            </w:r>
            <w:r>
              <w:rPr>
                <w:rFonts w:ascii="Times New Roman" w:hAnsi="Times New Roman" w:cs="Times New Roman"/>
                <w:b/>
                <w:bCs/>
                <w:color w:val="000000"/>
                <w:sz w:val="24"/>
                <w:szCs w:val="24"/>
              </w:rPr>
              <w:t xml:space="preserve">Beleza – </w:t>
            </w:r>
            <w:r w:rsidRPr="00E96D49">
              <w:rPr>
                <w:rFonts w:ascii="Times New Roman" w:hAnsi="Times New Roman" w:cs="Times New Roman"/>
                <w:color w:val="000000"/>
                <w:sz w:val="24"/>
                <w:szCs w:val="24"/>
              </w:rPr>
              <w:t xml:space="preserve">Seleção de uma proposta para realização de curso, oficina, devendo ser transmitido online em </w:t>
            </w:r>
            <w:proofErr w:type="spellStart"/>
            <w:r w:rsidRPr="00E96D49">
              <w:rPr>
                <w:rFonts w:ascii="Times New Roman" w:hAnsi="Times New Roman" w:cs="Times New Roman"/>
                <w:color w:val="000000"/>
                <w:sz w:val="24"/>
                <w:szCs w:val="24"/>
              </w:rPr>
              <w:t>live</w:t>
            </w:r>
            <w:proofErr w:type="spellEnd"/>
            <w:r w:rsidRPr="00E96D49">
              <w:rPr>
                <w:rFonts w:ascii="Times New Roman" w:hAnsi="Times New Roman" w:cs="Times New Roman"/>
                <w:color w:val="000000"/>
                <w:sz w:val="24"/>
                <w:szCs w:val="24"/>
              </w:rPr>
              <w:t xml:space="preserve"> ou vídeo gravado. Todos os custos com a gravação e reprodução são por conta do preponente.</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D49" w:rsidRDefault="00E96D49" w:rsidP="00454EB4">
            <w:pPr>
              <w:spacing w:before="176"/>
              <w:ind w:right="179"/>
              <w:jc w:val="both"/>
              <w:rPr>
                <w:rFonts w:ascii="Times New Roman" w:hAnsi="Times New Roman" w:cs="Times New Roman"/>
                <w:sz w:val="24"/>
                <w:szCs w:val="24"/>
              </w:rPr>
            </w:pPr>
            <w:r>
              <w:rPr>
                <w:rFonts w:ascii="Times New Roman" w:hAnsi="Times New Roman" w:cs="Times New Roman"/>
                <w:sz w:val="24"/>
                <w:szCs w:val="24"/>
              </w:rPr>
              <w:t>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D49" w:rsidRPr="00FB1F5F" w:rsidRDefault="00E96D49" w:rsidP="003E3DBA">
            <w:pPr>
              <w:jc w:val="both"/>
              <w:rPr>
                <w:rFonts w:ascii="Times New Roman" w:hAnsi="Times New Roman" w:cs="Times New Roman"/>
                <w:sz w:val="24"/>
                <w:szCs w:val="24"/>
              </w:rPr>
            </w:pPr>
            <w:r>
              <w:rPr>
                <w:rFonts w:ascii="Times New Roman" w:hAnsi="Times New Roman" w:cs="Times New Roman"/>
                <w:sz w:val="24"/>
                <w:szCs w:val="24"/>
              </w:rPr>
              <w:t xml:space="preserve">R$ </w:t>
            </w:r>
            <w:r w:rsidR="006A3A29">
              <w:rPr>
                <w:rFonts w:ascii="Times New Roman" w:hAnsi="Times New Roman" w:cs="Times New Roman"/>
                <w:sz w:val="24"/>
                <w:szCs w:val="24"/>
              </w:rPr>
              <w:t>3</w:t>
            </w:r>
            <w:r>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000000"/>
              <w:right w:val="single" w:sz="4" w:space="0" w:color="000000"/>
            </w:tcBorders>
          </w:tcPr>
          <w:p w:rsidR="00E96D49" w:rsidRPr="00FB1F5F" w:rsidRDefault="00E96D49" w:rsidP="003E3DBA">
            <w:pPr>
              <w:jc w:val="both"/>
              <w:rPr>
                <w:rFonts w:ascii="Times New Roman" w:hAnsi="Times New Roman" w:cs="Times New Roman"/>
                <w:sz w:val="24"/>
                <w:szCs w:val="24"/>
              </w:rPr>
            </w:pPr>
            <w:r>
              <w:rPr>
                <w:rFonts w:ascii="Times New Roman" w:hAnsi="Times New Roman" w:cs="Times New Roman"/>
                <w:sz w:val="24"/>
                <w:szCs w:val="24"/>
              </w:rPr>
              <w:t xml:space="preserve">R$ </w:t>
            </w:r>
            <w:r w:rsidR="006A3A29">
              <w:rPr>
                <w:rFonts w:ascii="Times New Roman" w:hAnsi="Times New Roman" w:cs="Times New Roman"/>
                <w:sz w:val="24"/>
                <w:szCs w:val="24"/>
              </w:rPr>
              <w:t>3</w:t>
            </w:r>
            <w:r>
              <w:rPr>
                <w:rFonts w:ascii="Times New Roman" w:hAnsi="Times New Roman" w:cs="Times New Roman"/>
                <w:sz w:val="24"/>
                <w:szCs w:val="24"/>
              </w:rPr>
              <w:t>00,00</w:t>
            </w:r>
          </w:p>
        </w:tc>
      </w:tr>
    </w:tbl>
    <w:bookmarkEnd w:id="1"/>
    <w:p w:rsidR="00371998" w:rsidRPr="00371998" w:rsidRDefault="00371998" w:rsidP="00371998">
      <w:pPr>
        <w:spacing w:before="176"/>
        <w:ind w:right="179"/>
        <w:jc w:val="both"/>
        <w:rPr>
          <w:rFonts w:ascii="Times New Roman" w:hAnsi="Times New Roman" w:cs="Times New Roman"/>
          <w:sz w:val="24"/>
          <w:szCs w:val="24"/>
        </w:rPr>
      </w:pPr>
      <w:r w:rsidRPr="00371998">
        <w:rPr>
          <w:rFonts w:ascii="Times New Roman" w:hAnsi="Times New Roman" w:cs="Times New Roman"/>
          <w:color w:val="000000"/>
          <w:sz w:val="24"/>
          <w:szCs w:val="24"/>
        </w:rPr>
        <w:t>7.2. O pagamento será efetuado, em uma única parcela, depositado em conta corrente ou poupança de qualquer banco, exceto conta digital tendo o candidato como único titular, não sendo aceitas contas-fácil, as contas-benefício tais como Bolsa Família, Bolsa Escola, Aposentadoria, dentre outras. Também não serão aceitas contas conjuntas ou de terceiros. </w:t>
      </w:r>
    </w:p>
    <w:p w:rsidR="00371998" w:rsidRPr="00371998" w:rsidRDefault="00371998" w:rsidP="00371998">
      <w:pPr>
        <w:spacing w:before="176"/>
        <w:ind w:right="17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7.3. Ocorrendo desistência, não preenchimento das vagas ofertadas ou impossibilidade de recebimento por parte de </w:t>
      </w:r>
      <w:proofErr w:type="gramStart"/>
      <w:r w:rsidRPr="00371998">
        <w:rPr>
          <w:rFonts w:ascii="Times New Roman" w:hAnsi="Times New Roman" w:cs="Times New Roman"/>
          <w:color w:val="000000"/>
          <w:sz w:val="24"/>
          <w:szCs w:val="24"/>
        </w:rPr>
        <w:t>algum  selecionado</w:t>
      </w:r>
      <w:proofErr w:type="gramEnd"/>
      <w:r w:rsidRPr="00371998">
        <w:rPr>
          <w:rFonts w:ascii="Times New Roman" w:hAnsi="Times New Roman" w:cs="Times New Roman"/>
          <w:color w:val="000000"/>
          <w:sz w:val="24"/>
          <w:szCs w:val="24"/>
        </w:rPr>
        <w:t>, os recursos poderão ser destinados a vagas classificadas, aumentando o valor do prêmio ou convocar suplentes, observando a ordem e os critérios de classificação feitos pelo Comitê de Acompanhamento de Implementação da Lei Aldir Blanc. Caso alguma categoria apresentada não preencha o número de vagas ofertadas, o valor do prêmio poderá ser distribuído para outras categorias, devendo constar em Ata circunstanciada pelo Comitê Gestor.</w:t>
      </w:r>
    </w:p>
    <w:p w:rsidR="00371998" w:rsidRPr="00371998" w:rsidRDefault="00371998" w:rsidP="00371998">
      <w:pPr>
        <w:spacing w:before="290"/>
        <w:jc w:val="both"/>
        <w:rPr>
          <w:rFonts w:ascii="Times New Roman" w:hAnsi="Times New Roman" w:cs="Times New Roman"/>
          <w:sz w:val="24"/>
          <w:szCs w:val="24"/>
        </w:rPr>
      </w:pPr>
      <w:r w:rsidRPr="00371998">
        <w:rPr>
          <w:rFonts w:ascii="Times New Roman" w:hAnsi="Times New Roman" w:cs="Times New Roman"/>
          <w:b/>
          <w:bCs/>
          <w:color w:val="000000"/>
          <w:sz w:val="24"/>
          <w:szCs w:val="24"/>
        </w:rPr>
        <w:t>8. DAS OBRIGAÇÕES DOS SELECIONADOS </w:t>
      </w:r>
    </w:p>
    <w:p w:rsidR="00371998" w:rsidRPr="00371998" w:rsidRDefault="00371998" w:rsidP="00371998">
      <w:pPr>
        <w:spacing w:before="63"/>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8.1. Os proponentes selecionados receberão e-mail com instruções </w:t>
      </w:r>
      <w:proofErr w:type="gramStart"/>
      <w:r w:rsidRPr="00371998">
        <w:rPr>
          <w:rFonts w:ascii="Times New Roman" w:hAnsi="Times New Roman" w:cs="Times New Roman"/>
          <w:color w:val="000000"/>
          <w:sz w:val="24"/>
          <w:szCs w:val="24"/>
        </w:rPr>
        <w:t>sobre  os</w:t>
      </w:r>
      <w:proofErr w:type="gramEnd"/>
      <w:r w:rsidRPr="00371998">
        <w:rPr>
          <w:rFonts w:ascii="Times New Roman" w:hAnsi="Times New Roman" w:cs="Times New Roman"/>
          <w:color w:val="000000"/>
          <w:sz w:val="24"/>
          <w:szCs w:val="24"/>
        </w:rPr>
        <w:t xml:space="preserve"> procedimentos necessários para receber os recursos, devendo atender às solicitações e prazos informados, considerando o descumprimento a desistência do recebimento. </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8.2. Os proponentes contemplados autorizam a Prefeitura Municipal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/MG e 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 xml:space="preserve">, </w:t>
      </w:r>
      <w:r w:rsidRPr="00371998">
        <w:rPr>
          <w:rFonts w:ascii="Times New Roman" w:hAnsi="Times New Roman" w:cs="Times New Roman"/>
          <w:color w:val="000000"/>
          <w:sz w:val="24"/>
          <w:szCs w:val="24"/>
        </w:rPr>
        <w:lastRenderedPageBreak/>
        <w:t xml:space="preserve">a realizar o registro documental e a utilização institucional de suas imagens na mídia impressa, na </w:t>
      </w:r>
      <w:proofErr w:type="gramStart"/>
      <w:r w:rsidRPr="00371998">
        <w:rPr>
          <w:rFonts w:ascii="Times New Roman" w:hAnsi="Times New Roman" w:cs="Times New Roman"/>
          <w:color w:val="000000"/>
          <w:sz w:val="24"/>
          <w:szCs w:val="24"/>
        </w:rPr>
        <w:t>internet  e</w:t>
      </w:r>
      <w:proofErr w:type="gramEnd"/>
      <w:r w:rsidRPr="00371998">
        <w:rPr>
          <w:rFonts w:ascii="Times New Roman" w:hAnsi="Times New Roman" w:cs="Times New Roman"/>
          <w:color w:val="000000"/>
          <w:sz w:val="24"/>
          <w:szCs w:val="24"/>
        </w:rPr>
        <w:t xml:space="preserve"> em outros meios para sua divulgação. Também autorizam a tornar público o relatório final dos respectivos microprojetos/bolsas, por tempo indeterminado, sem que seja devida nenhuma remuneração a esse título.</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8.3. O proponente cujo projeto for selecionado estará sujeito às penalidades previstas  na Lei nº 8666/93, em virtude da inexecução total ou parcial do projeto ou, ainda, pela  execução do projeto em desacordo com a descrição contida na proposta selecionada  pelo Comitê de Acompanhamento de Implementação da Lei Aldir Blanc, obrigando-se a devolver os recursos recebidos atualizados de acordo com a legislação vigente à época em que se realizar a respectiva  quitação.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8.4. A citação à Lei Federal N° 14.017/2020 (Lei Aldir Blanc) deverão obrigatoriamente ser fixadas em todas as peças de divulgação dos Prêmios, Microprojetos/Bolsas selecionados, inclusive nos releases de imprensa, sob a chancela “Realização”, de forma padronizada. Em caso de vídeos gravados, incluir os Créditos. Timbres da Prefeitura Municipal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do Governo Federal.</w:t>
      </w:r>
    </w:p>
    <w:p w:rsidR="00371998" w:rsidRPr="00371998" w:rsidRDefault="00371998" w:rsidP="00371998">
      <w:pPr>
        <w:spacing w:before="240" w:after="240"/>
        <w:ind w:left="21"/>
        <w:jc w:val="both"/>
        <w:rPr>
          <w:rFonts w:ascii="Times New Roman" w:hAnsi="Times New Roman" w:cs="Times New Roman"/>
          <w:sz w:val="24"/>
          <w:szCs w:val="24"/>
        </w:rPr>
      </w:pPr>
      <w:r w:rsidRPr="00371998">
        <w:rPr>
          <w:rFonts w:ascii="Times New Roman" w:hAnsi="Times New Roman" w:cs="Times New Roman"/>
          <w:b/>
          <w:bCs/>
          <w:color w:val="000000"/>
          <w:sz w:val="24"/>
          <w:szCs w:val="24"/>
        </w:rPr>
        <w:t>9. DO ACOMPANHAMENTO E PRESTAÇÃO DE CONTAS </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9.1. Os proponentes selecionados  deverão enviar à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 xml:space="preserve"> um relatório final de </w:t>
      </w:r>
      <w:r w:rsidRPr="00371998">
        <w:rPr>
          <w:rFonts w:ascii="Times New Roman" w:hAnsi="Times New Roman" w:cs="Times New Roman"/>
          <w:b/>
          <w:bCs/>
          <w:color w:val="000000"/>
          <w:sz w:val="24"/>
          <w:szCs w:val="24"/>
        </w:rPr>
        <w:t>prestação de contas simplificado</w:t>
      </w:r>
      <w:r w:rsidRPr="00371998">
        <w:rPr>
          <w:rFonts w:ascii="Times New Roman" w:hAnsi="Times New Roman" w:cs="Times New Roman"/>
          <w:color w:val="000000"/>
          <w:sz w:val="24"/>
          <w:szCs w:val="24"/>
        </w:rPr>
        <w:t xml:space="preserve">, comprovando o desenvolvimento e a conclusão do microprojeto/bolsa proposto, com provas documentais (produtos confeccionados, fotos, folders, certificados, cartazes, matérias  de jornal, vídeos, entre outros), a ser enviado para o mesmo endereço descrito no  item 4.2.2, </w:t>
      </w:r>
      <w:r w:rsidRPr="00371998">
        <w:rPr>
          <w:rFonts w:ascii="Times New Roman" w:hAnsi="Times New Roman" w:cs="Times New Roman"/>
          <w:b/>
          <w:bCs/>
          <w:color w:val="000000"/>
          <w:sz w:val="24"/>
          <w:szCs w:val="24"/>
        </w:rPr>
        <w:t xml:space="preserve">até o dia 31/12/2021. Podendo esse prazo ser prorrogado, conforme definição da </w:t>
      </w:r>
      <w:r w:rsidR="006C030D">
        <w:rPr>
          <w:rFonts w:ascii="Times New Roman" w:hAnsi="Times New Roman" w:cs="Times New Roman"/>
          <w:b/>
          <w:bCs/>
          <w:color w:val="000000"/>
          <w:sz w:val="24"/>
          <w:szCs w:val="24"/>
        </w:rPr>
        <w:t>SECRETARIA MUNICIPAL DE EDUCAÇÃO, ESPORTE, CULTURA E LAZER</w:t>
      </w:r>
      <w:r w:rsidRPr="00371998">
        <w:rPr>
          <w:rFonts w:ascii="Times New Roman" w:hAnsi="Times New Roman" w:cs="Times New Roman"/>
          <w:b/>
          <w:bCs/>
          <w:color w:val="000000"/>
          <w:sz w:val="24"/>
          <w:szCs w:val="24"/>
        </w:rPr>
        <w:t>.</w:t>
      </w:r>
    </w:p>
    <w:p w:rsidR="00371998" w:rsidRPr="00371998" w:rsidRDefault="00371998" w:rsidP="00371998">
      <w:pPr>
        <w:spacing w:before="240" w:after="240"/>
        <w:ind w:left="15" w:right="1"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9.3. Os premiados poderão receber visitas técnicas, destinadas ao acompanhamento e avaliação dos resultados obtidos com a implantação da proposta. </w:t>
      </w:r>
    </w:p>
    <w:p w:rsidR="00371998" w:rsidRPr="00371998" w:rsidRDefault="00371998" w:rsidP="00371998">
      <w:pPr>
        <w:spacing w:before="240" w:after="240"/>
        <w:ind w:left="15" w:right="1" w:firstLine="9"/>
        <w:jc w:val="both"/>
        <w:rPr>
          <w:rFonts w:ascii="Times New Roman" w:hAnsi="Times New Roman" w:cs="Times New Roman"/>
          <w:sz w:val="24"/>
          <w:szCs w:val="24"/>
        </w:rPr>
      </w:pPr>
      <w:r w:rsidRPr="00371998">
        <w:rPr>
          <w:rFonts w:ascii="Times New Roman" w:hAnsi="Times New Roman" w:cs="Times New Roman"/>
          <w:b/>
          <w:bCs/>
          <w:color w:val="000000"/>
          <w:sz w:val="24"/>
          <w:szCs w:val="24"/>
        </w:rPr>
        <w:t>10. DAS DISPOSIÇÕES FINAIS </w:t>
      </w:r>
    </w:p>
    <w:p w:rsidR="00371998" w:rsidRPr="00371998" w:rsidRDefault="00371998" w:rsidP="00371998">
      <w:pPr>
        <w:spacing w:before="63"/>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10.1. O candidato classificado que infringir as disposições do presente Edital ficará automaticamente impossibilitado de se inscrever ou participar das ações desenvolvidas pelo Governo Municipal, no período de 1 (um) ano, a partir da data de publicação de Portaria no Diário  Oficial da União,</w:t>
      </w:r>
      <w:r w:rsidR="004E37DC">
        <w:rPr>
          <w:rFonts w:ascii="Times New Roman" w:hAnsi="Times New Roman" w:cs="Times New Roman"/>
          <w:color w:val="000000"/>
          <w:sz w:val="24"/>
          <w:szCs w:val="24"/>
        </w:rPr>
        <w:t xml:space="preserve"> Diário Oficial do Município,</w:t>
      </w:r>
      <w:r w:rsidRPr="00371998">
        <w:rPr>
          <w:rFonts w:ascii="Times New Roman" w:hAnsi="Times New Roman" w:cs="Times New Roman"/>
          <w:color w:val="000000"/>
          <w:sz w:val="24"/>
          <w:szCs w:val="24"/>
        </w:rPr>
        <w:t xml:space="preserve"> dando publicidade às irregularidades constatadas, após prévio direito de defesa.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lastRenderedPageBreak/>
        <w:t xml:space="preserve">10.2. A inscrição efetuada implica plena aceitação de todas as condições </w:t>
      </w:r>
      <w:proofErr w:type="gramStart"/>
      <w:r w:rsidRPr="00371998">
        <w:rPr>
          <w:rFonts w:ascii="Times New Roman" w:hAnsi="Times New Roman" w:cs="Times New Roman"/>
          <w:color w:val="000000"/>
          <w:sz w:val="24"/>
          <w:szCs w:val="24"/>
        </w:rPr>
        <w:t>estabelecidas  neste</w:t>
      </w:r>
      <w:proofErr w:type="gramEnd"/>
      <w:r w:rsidRPr="00371998">
        <w:rPr>
          <w:rFonts w:ascii="Times New Roman" w:hAnsi="Times New Roman" w:cs="Times New Roman"/>
          <w:color w:val="000000"/>
          <w:sz w:val="24"/>
          <w:szCs w:val="24"/>
        </w:rPr>
        <w:t xml:space="preserve"> Edital.  </w:t>
      </w:r>
    </w:p>
    <w:p w:rsidR="00371998" w:rsidRPr="00371998" w:rsidRDefault="00371998" w:rsidP="001D1081">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10.3. As propostas de produção cultural que acontecerem pela internet que propiciem condições </w:t>
      </w:r>
      <w:proofErr w:type="gramStart"/>
      <w:r w:rsidRPr="00371998">
        <w:rPr>
          <w:rFonts w:ascii="Times New Roman" w:hAnsi="Times New Roman" w:cs="Times New Roman"/>
          <w:color w:val="000000"/>
          <w:sz w:val="24"/>
          <w:szCs w:val="24"/>
        </w:rPr>
        <w:t>de  acessibilidade</w:t>
      </w:r>
      <w:proofErr w:type="gramEnd"/>
      <w:r w:rsidRPr="00371998">
        <w:rPr>
          <w:rFonts w:ascii="Times New Roman" w:hAnsi="Times New Roman" w:cs="Times New Roman"/>
          <w:color w:val="000000"/>
          <w:sz w:val="24"/>
          <w:szCs w:val="24"/>
        </w:rPr>
        <w:t xml:space="preserve"> para pessoas portadoras de deficiência sensorial e dificuldade de comunicação, seguindo o disposto nos artigos 2º e 17º da lei 10.098, de 19 de dezembro  de 2000 terão um peso maior para classificação e  execução. </w:t>
      </w:r>
    </w:p>
    <w:p w:rsidR="00371998" w:rsidRPr="00371998" w:rsidRDefault="00371998" w:rsidP="00371998">
      <w:pPr>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10.4.  Os candidatos contemplados deverão manter a produção cultural online e permanente pelo período </w:t>
      </w:r>
      <w:proofErr w:type="gramStart"/>
      <w:r w:rsidRPr="00371998">
        <w:rPr>
          <w:rFonts w:ascii="Times New Roman" w:hAnsi="Times New Roman" w:cs="Times New Roman"/>
          <w:color w:val="000000"/>
          <w:sz w:val="24"/>
          <w:szCs w:val="24"/>
        </w:rPr>
        <w:t>mínimo  de</w:t>
      </w:r>
      <w:proofErr w:type="gramEnd"/>
      <w:r w:rsidRPr="00371998">
        <w:rPr>
          <w:rFonts w:ascii="Times New Roman" w:hAnsi="Times New Roman" w:cs="Times New Roman"/>
          <w:color w:val="000000"/>
          <w:sz w:val="24"/>
          <w:szCs w:val="24"/>
        </w:rPr>
        <w:t xml:space="preserve"> 1 (um) ano, a contar da data de entrega do produto final, quando se tratar de produto gravado. </w:t>
      </w:r>
      <w:r w:rsidR="004E37DC">
        <w:rPr>
          <w:rFonts w:ascii="Times New Roman" w:hAnsi="Times New Roman" w:cs="Times New Roman"/>
          <w:color w:val="000000"/>
          <w:sz w:val="24"/>
          <w:szCs w:val="24"/>
        </w:rPr>
        <w:t>Os vídeos serão postados em canal oficial do Município</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10.5.  Os candidatos contemplados deverão incluir na página principal e nas secundárias, bem como em todo o material de divulgação, a informação de recurso advindo da Lei 14.017/2020 (Lei Aldir Blanc).</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10.6. Ficam sob a responsabilidade dos contemplados todos os contatos, </w:t>
      </w:r>
      <w:proofErr w:type="gramStart"/>
      <w:r w:rsidRPr="00371998">
        <w:rPr>
          <w:rFonts w:ascii="Times New Roman" w:hAnsi="Times New Roman" w:cs="Times New Roman"/>
          <w:color w:val="000000"/>
          <w:sz w:val="24"/>
          <w:szCs w:val="24"/>
        </w:rPr>
        <w:t>contratações,  custos</w:t>
      </w:r>
      <w:proofErr w:type="gramEnd"/>
      <w:r w:rsidRPr="00371998">
        <w:rPr>
          <w:rFonts w:ascii="Times New Roman" w:hAnsi="Times New Roman" w:cs="Times New Roman"/>
          <w:color w:val="000000"/>
          <w:sz w:val="24"/>
          <w:szCs w:val="24"/>
        </w:rPr>
        <w:t xml:space="preserve"> e encargos para o desenvolvimento e manutenção do projeto/bolsa  selecionado, inclusive os respectivos direitos autorais, de acordo com a legislação vigente. </w:t>
      </w:r>
    </w:p>
    <w:p w:rsidR="00371998" w:rsidRPr="00371998" w:rsidRDefault="00371998" w:rsidP="00371998">
      <w:pPr>
        <w:spacing w:before="176"/>
        <w:ind w:right="181"/>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10.7. É de inteira responsabilidade do candidato acompanhar todos os atos, editais e comunicados referentes a este edital que sejam publicados no Diário Oficial usual pelo município e na página eletrônica </w:t>
      </w:r>
      <w:proofErr w:type="gramStart"/>
      <w:r w:rsidRPr="00371998">
        <w:rPr>
          <w:rFonts w:ascii="Times New Roman" w:hAnsi="Times New Roman" w:cs="Times New Roman"/>
          <w:color w:val="000000"/>
          <w:sz w:val="24"/>
          <w:szCs w:val="24"/>
        </w:rPr>
        <w:t>da  Prefeitura</w:t>
      </w:r>
      <w:proofErr w:type="gramEnd"/>
      <w:r w:rsidRPr="00371998">
        <w:rPr>
          <w:rFonts w:ascii="Times New Roman" w:hAnsi="Times New Roman" w:cs="Times New Roman"/>
          <w:color w:val="000000"/>
          <w:sz w:val="24"/>
          <w:szCs w:val="24"/>
        </w:rPr>
        <w:t xml:space="preserve"> Municipal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/MG.</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10.8. É de responsabilidade da Secretaria Municipal de </w:t>
      </w:r>
      <w:r w:rsidR="001D1081">
        <w:rPr>
          <w:rFonts w:ascii="Times New Roman" w:hAnsi="Times New Roman" w:cs="Times New Roman"/>
          <w:color w:val="000000"/>
          <w:sz w:val="24"/>
          <w:szCs w:val="24"/>
        </w:rPr>
        <w:t>Educação,</w:t>
      </w:r>
      <w:r w:rsidRPr="00371998">
        <w:rPr>
          <w:rFonts w:ascii="Times New Roman" w:hAnsi="Times New Roman" w:cs="Times New Roman"/>
          <w:color w:val="000000"/>
          <w:sz w:val="24"/>
          <w:szCs w:val="24"/>
        </w:rPr>
        <w:t xml:space="preserve"> Esporte</w:t>
      </w:r>
      <w:r w:rsidR="001D1081">
        <w:rPr>
          <w:rFonts w:ascii="Times New Roman" w:hAnsi="Times New Roman" w:cs="Times New Roman"/>
          <w:color w:val="000000"/>
          <w:sz w:val="24"/>
          <w:szCs w:val="24"/>
        </w:rPr>
        <w:t>, Cultura e Lazer</w:t>
      </w:r>
      <w:r w:rsidRPr="00371998">
        <w:rPr>
          <w:rFonts w:ascii="Times New Roman" w:hAnsi="Times New Roman" w:cs="Times New Roman"/>
          <w:color w:val="000000"/>
          <w:sz w:val="24"/>
          <w:szCs w:val="24"/>
        </w:rPr>
        <w:t xml:space="preserve"> do município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/MG o acompanhamento, a supervisão e a fiscalização de todos os atos administrativos do presente Edital, podendo tomar providências em caso </w:t>
      </w:r>
      <w:proofErr w:type="gramStart"/>
      <w:r w:rsidRPr="00371998">
        <w:rPr>
          <w:rFonts w:ascii="Times New Roman" w:hAnsi="Times New Roman" w:cs="Times New Roman"/>
          <w:color w:val="000000"/>
          <w:sz w:val="24"/>
          <w:szCs w:val="24"/>
        </w:rPr>
        <w:t>de  eventuais</w:t>
      </w:r>
      <w:proofErr w:type="gramEnd"/>
      <w:r w:rsidRPr="00371998">
        <w:rPr>
          <w:rFonts w:ascii="Times New Roman" w:hAnsi="Times New Roman" w:cs="Times New Roman"/>
          <w:color w:val="000000"/>
          <w:sz w:val="24"/>
          <w:szCs w:val="24"/>
        </w:rPr>
        <w:t xml:space="preserve"> irregularidades constatadas a qualquer tempo.  </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10.9. As peças promocionais relacionadas à premiação deverão ter caráter educativo, informativo ou de orientação social e não poderão trazer nomes, símbolos ou imagens que caracterizem promoção pessoal de autoridades ou servidores públicos, nem haver conotação político-partidária, obedecendo também à Lei n.º 9.504, de 30 de setembro de 1997.  </w:t>
      </w:r>
    </w:p>
    <w:p w:rsidR="00371998" w:rsidRPr="00371998" w:rsidRDefault="00371998" w:rsidP="00371998">
      <w:pPr>
        <w:spacing w:before="176"/>
        <w:ind w:right="117"/>
        <w:jc w:val="both"/>
        <w:rPr>
          <w:rFonts w:ascii="Times New Roman" w:hAnsi="Times New Roman" w:cs="Times New Roman"/>
          <w:sz w:val="24"/>
          <w:szCs w:val="24"/>
        </w:rPr>
      </w:pPr>
      <w:r w:rsidRPr="00371998">
        <w:rPr>
          <w:rFonts w:ascii="Times New Roman" w:hAnsi="Times New Roman" w:cs="Times New Roman"/>
          <w:color w:val="000000"/>
          <w:sz w:val="24"/>
          <w:szCs w:val="24"/>
        </w:rPr>
        <w:t>10.10. O recurso financeiro para o proponente do microprojeto/bolsa selecionado poderá ser acumulado com recursos captados por meio de leis de incentivo fiscal e outros programas e/ou apoios federais, estaduais e municipais, devendo, nestes casos, serem informados no relatório de prestação de contas, conforme disposto no item 9.1.</w:t>
      </w:r>
    </w:p>
    <w:p w:rsidR="00371998" w:rsidRPr="00371998" w:rsidRDefault="00371998" w:rsidP="00371998">
      <w:pPr>
        <w:spacing w:before="240" w:after="240"/>
        <w:ind w:left="13" w:firstLine="11"/>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lastRenderedPageBreak/>
        <w:t xml:space="preserve">10.11. As iniciativas inscritas, selecionadas ou não, passarão a fazer parte do cadastro </w:t>
      </w:r>
      <w:proofErr w:type="gramStart"/>
      <w:r w:rsidRPr="00371998">
        <w:rPr>
          <w:rFonts w:ascii="Times New Roman" w:hAnsi="Times New Roman" w:cs="Times New Roman"/>
          <w:color w:val="000000"/>
          <w:sz w:val="24"/>
          <w:szCs w:val="24"/>
        </w:rPr>
        <w:t xml:space="preserve">da  </w:t>
      </w:r>
      <w:r w:rsidR="006C030D">
        <w:rPr>
          <w:rFonts w:ascii="Times New Roman" w:hAnsi="Times New Roman" w:cs="Times New Roman"/>
          <w:color w:val="000000"/>
          <w:sz w:val="24"/>
          <w:szCs w:val="24"/>
        </w:rPr>
        <w:t>SECRETARIA</w:t>
      </w:r>
      <w:proofErr w:type="gramEnd"/>
      <w:r w:rsidR="006C030D">
        <w:rPr>
          <w:rFonts w:ascii="Times New Roman" w:hAnsi="Times New Roman" w:cs="Times New Roman"/>
          <w:color w:val="000000"/>
          <w:sz w:val="24"/>
          <w:szCs w:val="24"/>
        </w:rPr>
        <w:t xml:space="preserve"> MUNICIPAL DE EDUCAÇÃO, ESPORTE, CULTURA E LAZER</w:t>
      </w:r>
      <w:r w:rsidRPr="00371998">
        <w:rPr>
          <w:rFonts w:ascii="Times New Roman" w:hAnsi="Times New Roman" w:cs="Times New Roman"/>
          <w:color w:val="000000"/>
          <w:sz w:val="24"/>
          <w:szCs w:val="24"/>
        </w:rPr>
        <w:t xml:space="preserve">, do município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/MG, para fins de pesquisa,  documentação e mapeamento da produção cultural brasileira.  </w:t>
      </w:r>
    </w:p>
    <w:p w:rsidR="00371998" w:rsidRPr="00371998" w:rsidRDefault="00371998" w:rsidP="00371998">
      <w:pPr>
        <w:spacing w:before="240" w:after="240"/>
        <w:ind w:left="13" w:firstLine="11"/>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10.12. Os produtos resultantes das iniciativas selecionadas em nenhuma hipótese serão devolvidos ao proponente, passando a fazer parte do acervo da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w:t>
      </w:r>
    </w:p>
    <w:p w:rsidR="00371998" w:rsidRPr="00371998" w:rsidRDefault="00371998" w:rsidP="00371998">
      <w:pPr>
        <w:spacing w:before="240" w:after="240"/>
        <w:ind w:left="13" w:firstLine="11"/>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10.13. Não serão fornecidos atestados, certificados ou </w:t>
      </w:r>
      <w:proofErr w:type="gramStart"/>
      <w:r w:rsidRPr="00371998">
        <w:rPr>
          <w:rFonts w:ascii="Times New Roman" w:hAnsi="Times New Roman" w:cs="Times New Roman"/>
          <w:color w:val="000000"/>
          <w:sz w:val="24"/>
          <w:szCs w:val="24"/>
        </w:rPr>
        <w:t>certidões relativos</w:t>
      </w:r>
      <w:proofErr w:type="gramEnd"/>
      <w:r w:rsidRPr="00371998">
        <w:rPr>
          <w:rFonts w:ascii="Times New Roman" w:hAnsi="Times New Roman" w:cs="Times New Roman"/>
          <w:color w:val="000000"/>
          <w:sz w:val="24"/>
          <w:szCs w:val="24"/>
        </w:rPr>
        <w:t xml:space="preserve"> à classificação ou nota do candidato, valendo, para tal fim, os resultados publicados. O Município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/MG, reserva-se o direito de realizar comunicações por meio de correio </w:t>
      </w:r>
      <w:proofErr w:type="gramStart"/>
      <w:r w:rsidRPr="00371998">
        <w:rPr>
          <w:rFonts w:ascii="Times New Roman" w:hAnsi="Times New Roman" w:cs="Times New Roman"/>
          <w:color w:val="000000"/>
          <w:sz w:val="24"/>
          <w:szCs w:val="24"/>
        </w:rPr>
        <w:t>eletrônico  (</w:t>
      </w:r>
      <w:proofErr w:type="gramEnd"/>
      <w:r w:rsidRPr="00371998">
        <w:rPr>
          <w:rFonts w:ascii="Times New Roman" w:hAnsi="Times New Roman" w:cs="Times New Roman"/>
          <w:color w:val="000000"/>
          <w:sz w:val="24"/>
          <w:szCs w:val="24"/>
        </w:rPr>
        <w:t>e-mail) ou telefone, exceto as informações ou convocações que por força de lei ou deste  edital exijam publicações na Imprensa Oficial.  </w:t>
      </w:r>
    </w:p>
    <w:p w:rsidR="00371998" w:rsidRPr="00371998" w:rsidRDefault="00371998" w:rsidP="00371998">
      <w:pPr>
        <w:spacing w:before="240" w:after="240"/>
        <w:ind w:right="1" w:firstLine="25"/>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10.14. O candidato deverá manter atualizado o seu endereço e outros dados cadastrais junto à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 </w:t>
      </w:r>
    </w:p>
    <w:p w:rsidR="00371998" w:rsidRPr="00371998" w:rsidRDefault="00371998" w:rsidP="00371998">
      <w:pPr>
        <w:spacing w:before="240" w:after="240"/>
        <w:ind w:right="1" w:firstLine="25"/>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10.15. Ao se inscrever, o candidato garante a inexistência de plágio na iniciativa, assumindo integralmente a autoria e respondendo exclusivamente por eventuais acusações ou pleitos nesse sentido. </w:t>
      </w:r>
    </w:p>
    <w:p w:rsidR="00371998" w:rsidRPr="00371998" w:rsidRDefault="00371998" w:rsidP="00371998">
      <w:pPr>
        <w:spacing w:before="240" w:after="240"/>
        <w:ind w:right="1" w:firstLine="25"/>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10.16. O proponente contemplado será responsável pela realização da proposta cultural </w:t>
      </w:r>
      <w:proofErr w:type="gramStart"/>
      <w:r w:rsidRPr="00371998">
        <w:rPr>
          <w:rFonts w:ascii="Times New Roman" w:hAnsi="Times New Roman" w:cs="Times New Roman"/>
          <w:color w:val="000000"/>
          <w:sz w:val="24"/>
          <w:szCs w:val="24"/>
        </w:rPr>
        <w:t>e  documentos</w:t>
      </w:r>
      <w:proofErr w:type="gramEnd"/>
      <w:r w:rsidRPr="00371998">
        <w:rPr>
          <w:rFonts w:ascii="Times New Roman" w:hAnsi="Times New Roman" w:cs="Times New Roman"/>
          <w:color w:val="000000"/>
          <w:sz w:val="24"/>
          <w:szCs w:val="24"/>
        </w:rPr>
        <w:t xml:space="preserve"> encaminhados, não implicando seu conteúdo qualquer responsabilidade  civil ou penal para a Secretaria Municipal de Cultura.</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10.17. A Secretaria Municipal de Educação e Cultura não se responsabiliza pelas licenças e autorizações (ex.: </w:t>
      </w:r>
      <w:proofErr w:type="gramStart"/>
      <w:r w:rsidRPr="00371998">
        <w:rPr>
          <w:rFonts w:ascii="Times New Roman" w:hAnsi="Times New Roman" w:cs="Times New Roman"/>
          <w:color w:val="000000"/>
          <w:sz w:val="24"/>
          <w:szCs w:val="24"/>
        </w:rPr>
        <w:t>ECAD,  SBAT</w:t>
      </w:r>
      <w:proofErr w:type="gramEnd"/>
      <w:r w:rsidRPr="00371998">
        <w:rPr>
          <w:rFonts w:ascii="Times New Roman" w:hAnsi="Times New Roman" w:cs="Times New Roman"/>
          <w:color w:val="000000"/>
          <w:sz w:val="24"/>
          <w:szCs w:val="24"/>
        </w:rPr>
        <w:t>, pagamento de direitos autorais de texto e/ou música, etc.) necessárias para a  realização das atividades previstas nos projetos contemplados, sendo essas de total  responsabilidade de seus proponentes. </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10.18. O contemplado estará sujeito às penalidade legais pela inexecução total ou parcial da proposta cultural ou, ainda, pela execução de seu projeto em desacordo com a </w:t>
      </w:r>
      <w:proofErr w:type="gramStart"/>
      <w:r w:rsidRPr="00371998">
        <w:rPr>
          <w:rFonts w:ascii="Times New Roman" w:hAnsi="Times New Roman" w:cs="Times New Roman"/>
          <w:color w:val="000000"/>
          <w:sz w:val="24"/>
          <w:szCs w:val="24"/>
        </w:rPr>
        <w:t>descrição  contida</w:t>
      </w:r>
      <w:proofErr w:type="gramEnd"/>
      <w:r w:rsidRPr="00371998">
        <w:rPr>
          <w:rFonts w:ascii="Times New Roman" w:hAnsi="Times New Roman" w:cs="Times New Roman"/>
          <w:color w:val="000000"/>
          <w:sz w:val="24"/>
          <w:szCs w:val="24"/>
        </w:rPr>
        <w:t xml:space="preserve"> na proposta aprovada pelo </w:t>
      </w:r>
    </w:p>
    <w:p w:rsidR="00371998" w:rsidRPr="00371998" w:rsidRDefault="00371998" w:rsidP="00371998">
      <w:pPr>
        <w:spacing w:before="240" w:after="240"/>
        <w:ind w:left="13" w:right="1" w:firstLine="11"/>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10.19. O presente Edital ficará à disposição dos interessados no portal eletrônico da prefeitura municipal https://prefeituramunicipaldecoracaodejesus.mg.gov.br/)</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lastRenderedPageBreak/>
        <w:t xml:space="preserve">10.20. Dúvidas e informações referentes a este Edital poderão ser esclarecidas e/ou obtidas junto à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10.21. Farão parte deste Edital os Anexos: </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I – Formulário de Inscrição e Proposta Simplificada</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II – Declaração de Veracidade</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III – Declaração para Fins de Comprovação de Residência</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IV – Declaração de Ciência e Autorização de Uso de Imagem</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V – Formulário de </w:t>
      </w:r>
      <w:proofErr w:type="spellStart"/>
      <w:r w:rsidRPr="00371998">
        <w:rPr>
          <w:rFonts w:ascii="Times New Roman" w:hAnsi="Times New Roman" w:cs="Times New Roman"/>
          <w:color w:val="000000"/>
          <w:sz w:val="24"/>
          <w:szCs w:val="24"/>
        </w:rPr>
        <w:t>Autodeclaração</w:t>
      </w:r>
      <w:proofErr w:type="spellEnd"/>
      <w:r w:rsidRPr="00371998">
        <w:rPr>
          <w:rFonts w:ascii="Times New Roman" w:hAnsi="Times New Roman" w:cs="Times New Roman"/>
          <w:color w:val="000000"/>
          <w:sz w:val="24"/>
          <w:szCs w:val="24"/>
        </w:rPr>
        <w:t> </w:t>
      </w:r>
    </w:p>
    <w:p w:rsidR="00371998" w:rsidRPr="00371998" w:rsidRDefault="00371998" w:rsidP="00371998">
      <w:pPr>
        <w:spacing w:before="240" w:after="240"/>
        <w:ind w:left="15" w:firstLine="9"/>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VI – Relatório de Prestação de Contas Simplificado.</w:t>
      </w:r>
    </w:p>
    <w:p w:rsidR="00371998" w:rsidRPr="00371998" w:rsidRDefault="00371998" w:rsidP="00371998">
      <w:pPr>
        <w:spacing w:before="240" w:after="240"/>
        <w:ind w:left="15" w:firstLine="9"/>
        <w:jc w:val="both"/>
        <w:rPr>
          <w:rFonts w:ascii="Times New Roman" w:hAnsi="Times New Roman" w:cs="Times New Roman"/>
          <w:sz w:val="24"/>
          <w:szCs w:val="24"/>
        </w:rPr>
      </w:pPr>
      <w:r w:rsidRPr="00371998">
        <w:rPr>
          <w:rFonts w:ascii="Times New Roman" w:hAnsi="Times New Roman" w:cs="Times New Roman"/>
          <w:color w:val="000000"/>
          <w:sz w:val="24"/>
          <w:szCs w:val="24"/>
        </w:rPr>
        <w:t>VII- Termo de Compromisso.</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10.22. Na hipótese de haver novas dotações orçamentárias, poderão ser </w:t>
      </w:r>
      <w:proofErr w:type="gramStart"/>
      <w:r w:rsidRPr="00371998">
        <w:rPr>
          <w:rFonts w:ascii="Times New Roman" w:hAnsi="Times New Roman" w:cs="Times New Roman"/>
          <w:color w:val="000000"/>
          <w:sz w:val="24"/>
          <w:szCs w:val="24"/>
        </w:rPr>
        <w:t>contemplados  novos</w:t>
      </w:r>
      <w:proofErr w:type="gramEnd"/>
      <w:r w:rsidRPr="00371998">
        <w:rPr>
          <w:rFonts w:ascii="Times New Roman" w:hAnsi="Times New Roman" w:cs="Times New Roman"/>
          <w:color w:val="000000"/>
          <w:sz w:val="24"/>
          <w:szCs w:val="24"/>
        </w:rPr>
        <w:t xml:space="preserve"> Prêmios, Microprojetos/Bolsas. </w:t>
      </w:r>
    </w:p>
    <w:p w:rsidR="00371998" w:rsidRPr="00371998" w:rsidRDefault="00371998" w:rsidP="00371998">
      <w:pPr>
        <w:spacing w:before="176"/>
        <w:ind w:right="11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10.23. Os casos omissos relativos às disposições deste edital serão decididos pela </w:t>
      </w:r>
      <w:r w:rsidR="006C030D">
        <w:rPr>
          <w:rFonts w:ascii="Times New Roman" w:hAnsi="Times New Roman" w:cs="Times New Roman"/>
          <w:color w:val="000000"/>
          <w:sz w:val="24"/>
          <w:szCs w:val="24"/>
        </w:rPr>
        <w:t>SECRETARIA MUNICIPAL DE EDUCAÇÃO, ESPORTE, CULTURA E LAZER</w:t>
      </w:r>
      <w:r w:rsidRPr="00371998">
        <w:rPr>
          <w:rFonts w:ascii="Times New Roman" w:hAnsi="Times New Roman" w:cs="Times New Roman"/>
          <w:color w:val="000000"/>
          <w:sz w:val="24"/>
          <w:szCs w:val="24"/>
        </w:rPr>
        <w:t xml:space="preserve"> e pelo Comitê de Acompanhamento de Implementação da Lei Aldir Blanc.</w:t>
      </w:r>
    </w:p>
    <w:p w:rsidR="00371998" w:rsidRPr="00371998" w:rsidRDefault="00371998" w:rsidP="00371998">
      <w:pPr>
        <w:rPr>
          <w:rFonts w:ascii="Times New Roman" w:hAnsi="Times New Roman" w:cs="Times New Roman"/>
          <w:sz w:val="24"/>
          <w:szCs w:val="24"/>
          <w:highlight w:val="yellow"/>
        </w:rPr>
      </w:pPr>
    </w:p>
    <w:p w:rsidR="00371998" w:rsidRDefault="00371998" w:rsidP="001D1081">
      <w:pPr>
        <w:spacing w:after="0" w:line="240" w:lineRule="auto"/>
        <w:ind w:right="67"/>
        <w:jc w:val="both"/>
        <w:rPr>
          <w:rFonts w:ascii="Times New Roman" w:hAnsi="Times New Roman" w:cs="Times New Roman"/>
          <w:color w:val="000000"/>
          <w:sz w:val="24"/>
          <w:szCs w:val="24"/>
        </w:rPr>
      </w:pP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 29 de outubro de 2021.</w:t>
      </w:r>
    </w:p>
    <w:p w:rsidR="001D1081" w:rsidRDefault="001D1081" w:rsidP="001D1081">
      <w:pPr>
        <w:spacing w:after="0" w:line="240" w:lineRule="auto"/>
        <w:ind w:right="67"/>
        <w:jc w:val="both"/>
        <w:rPr>
          <w:rFonts w:ascii="Times New Roman" w:hAnsi="Times New Roman" w:cs="Times New Roman"/>
          <w:color w:val="000000"/>
          <w:sz w:val="24"/>
          <w:szCs w:val="24"/>
        </w:rPr>
      </w:pPr>
    </w:p>
    <w:p w:rsidR="00515241" w:rsidRDefault="00515241" w:rsidP="001D1081">
      <w:pPr>
        <w:spacing w:after="0" w:line="240" w:lineRule="auto"/>
        <w:ind w:right="67"/>
        <w:jc w:val="both"/>
        <w:rPr>
          <w:rFonts w:ascii="Times New Roman" w:hAnsi="Times New Roman" w:cs="Times New Roman"/>
          <w:color w:val="000000"/>
          <w:sz w:val="24"/>
          <w:szCs w:val="24"/>
        </w:rPr>
      </w:pPr>
    </w:p>
    <w:p w:rsidR="00515241" w:rsidRPr="00515241" w:rsidRDefault="00515241" w:rsidP="00515241">
      <w:pPr>
        <w:spacing w:after="0" w:line="240" w:lineRule="auto"/>
        <w:ind w:right="67"/>
        <w:jc w:val="center"/>
        <w:rPr>
          <w:rFonts w:ascii="Times New Roman" w:hAnsi="Times New Roman" w:cs="Times New Roman"/>
          <w:b/>
          <w:bCs/>
          <w:color w:val="000000"/>
          <w:sz w:val="24"/>
          <w:szCs w:val="24"/>
        </w:rPr>
      </w:pPr>
      <w:r w:rsidRPr="00515241">
        <w:rPr>
          <w:rFonts w:ascii="Times New Roman" w:hAnsi="Times New Roman" w:cs="Times New Roman"/>
          <w:b/>
          <w:bCs/>
          <w:color w:val="000000"/>
          <w:sz w:val="24"/>
          <w:szCs w:val="24"/>
        </w:rPr>
        <w:t xml:space="preserve">Wagner Antunes </w:t>
      </w:r>
      <w:proofErr w:type="spellStart"/>
      <w:r w:rsidRPr="00515241">
        <w:rPr>
          <w:rFonts w:ascii="Times New Roman" w:hAnsi="Times New Roman" w:cs="Times New Roman"/>
          <w:b/>
          <w:bCs/>
          <w:color w:val="000000"/>
          <w:sz w:val="24"/>
          <w:szCs w:val="24"/>
        </w:rPr>
        <w:t>Spósito</w:t>
      </w:r>
      <w:proofErr w:type="spellEnd"/>
      <w:r w:rsidRPr="00515241">
        <w:rPr>
          <w:rFonts w:ascii="Times New Roman" w:hAnsi="Times New Roman" w:cs="Times New Roman"/>
          <w:b/>
          <w:bCs/>
          <w:color w:val="000000"/>
          <w:sz w:val="24"/>
          <w:szCs w:val="24"/>
        </w:rPr>
        <w:t xml:space="preserve"> </w:t>
      </w:r>
    </w:p>
    <w:p w:rsidR="00515241" w:rsidRDefault="00515241" w:rsidP="00515241">
      <w:pPr>
        <w:spacing w:after="0" w:line="240" w:lineRule="auto"/>
        <w:ind w:right="67"/>
        <w:jc w:val="center"/>
        <w:rPr>
          <w:rFonts w:ascii="Times New Roman" w:hAnsi="Times New Roman" w:cs="Times New Roman"/>
          <w:b/>
          <w:bCs/>
          <w:color w:val="000000"/>
          <w:sz w:val="24"/>
          <w:szCs w:val="24"/>
        </w:rPr>
      </w:pPr>
      <w:r w:rsidRPr="00515241">
        <w:rPr>
          <w:rFonts w:ascii="Times New Roman" w:hAnsi="Times New Roman" w:cs="Times New Roman"/>
          <w:b/>
          <w:bCs/>
          <w:color w:val="000000"/>
          <w:sz w:val="24"/>
          <w:szCs w:val="24"/>
        </w:rPr>
        <w:t xml:space="preserve">Prefeito </w:t>
      </w:r>
      <w:proofErr w:type="spellStart"/>
      <w:r w:rsidRPr="00515241">
        <w:rPr>
          <w:rFonts w:ascii="Times New Roman" w:hAnsi="Times New Roman" w:cs="Times New Roman"/>
          <w:b/>
          <w:bCs/>
          <w:color w:val="000000"/>
          <w:sz w:val="24"/>
          <w:szCs w:val="24"/>
        </w:rPr>
        <w:t>Municiapl</w:t>
      </w:r>
      <w:proofErr w:type="spellEnd"/>
    </w:p>
    <w:p w:rsidR="00515241" w:rsidRPr="00515241" w:rsidRDefault="00515241" w:rsidP="00515241">
      <w:pPr>
        <w:spacing w:after="0" w:line="240" w:lineRule="auto"/>
        <w:ind w:right="67"/>
        <w:jc w:val="center"/>
        <w:rPr>
          <w:rFonts w:ascii="Times New Roman" w:hAnsi="Times New Roman" w:cs="Times New Roman"/>
          <w:b/>
          <w:bCs/>
          <w:color w:val="000000"/>
          <w:sz w:val="24"/>
          <w:szCs w:val="24"/>
        </w:rPr>
      </w:pPr>
    </w:p>
    <w:p w:rsidR="001D1081" w:rsidRPr="001D1081" w:rsidRDefault="001D1081" w:rsidP="001D1081">
      <w:pPr>
        <w:spacing w:after="0" w:line="240" w:lineRule="auto"/>
        <w:ind w:right="67"/>
        <w:jc w:val="both"/>
        <w:rPr>
          <w:rFonts w:ascii="Times New Roman" w:hAnsi="Times New Roman" w:cs="Times New Roman"/>
          <w:color w:val="000000"/>
          <w:sz w:val="24"/>
          <w:szCs w:val="24"/>
        </w:rPr>
      </w:pPr>
    </w:p>
    <w:p w:rsidR="004E37DC" w:rsidRDefault="004E37DC" w:rsidP="004E37D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Donicelle</w:t>
      </w:r>
      <w:proofErr w:type="spellEnd"/>
      <w:r>
        <w:rPr>
          <w:rFonts w:ascii="Times New Roman" w:hAnsi="Times New Roman" w:cs="Times New Roman"/>
          <w:b/>
          <w:bCs/>
          <w:sz w:val="24"/>
          <w:szCs w:val="24"/>
        </w:rPr>
        <w:t xml:space="preserve"> Matos Rocha</w:t>
      </w:r>
    </w:p>
    <w:p w:rsidR="004E37DC" w:rsidRDefault="004E37DC" w:rsidP="004E37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Secretária Municipal de Educação, Esporte, Lazer e Cultura</w:t>
      </w:r>
    </w:p>
    <w:p w:rsidR="00371998" w:rsidRPr="00371998" w:rsidRDefault="00371998" w:rsidP="00371998">
      <w:pPr>
        <w:jc w:val="center"/>
        <w:rPr>
          <w:rFonts w:ascii="Times New Roman" w:hAnsi="Times New Roman" w:cs="Times New Roman"/>
          <w:b/>
          <w:sz w:val="24"/>
          <w:szCs w:val="24"/>
        </w:rPr>
      </w:pPr>
    </w:p>
    <w:p w:rsidR="00371998" w:rsidRPr="00371998" w:rsidRDefault="00371998" w:rsidP="00371998">
      <w:pPr>
        <w:rPr>
          <w:rFonts w:ascii="Times New Roman" w:hAnsi="Times New Roman" w:cs="Times New Roman"/>
          <w:b/>
          <w:bCs/>
          <w:sz w:val="24"/>
          <w:szCs w:val="24"/>
          <w:highlight w:val="yellow"/>
        </w:rPr>
      </w:pPr>
    </w:p>
    <w:p w:rsidR="00371998" w:rsidRPr="00371998" w:rsidRDefault="00371998" w:rsidP="00371998">
      <w:pPr>
        <w:rPr>
          <w:rFonts w:ascii="Times New Roman" w:hAnsi="Times New Roman" w:cs="Times New Roman"/>
          <w:b/>
          <w:bCs/>
          <w:sz w:val="24"/>
          <w:szCs w:val="24"/>
          <w:highlight w:val="yellow"/>
        </w:rPr>
      </w:pPr>
    </w:p>
    <w:p w:rsidR="00371998" w:rsidRPr="00371998" w:rsidRDefault="00371998" w:rsidP="00371998">
      <w:pPr>
        <w:rPr>
          <w:rFonts w:ascii="Times New Roman" w:hAnsi="Times New Roman" w:cs="Times New Roman"/>
          <w:b/>
          <w:bCs/>
          <w:sz w:val="24"/>
          <w:szCs w:val="24"/>
          <w:highlight w:val="yellow"/>
        </w:rPr>
      </w:pPr>
    </w:p>
    <w:p w:rsidR="00371998" w:rsidRPr="00371998" w:rsidRDefault="00371998" w:rsidP="00371998">
      <w:pPr>
        <w:rPr>
          <w:rFonts w:ascii="Times New Roman" w:hAnsi="Times New Roman" w:cs="Times New Roman"/>
          <w:b/>
          <w:bCs/>
          <w:sz w:val="24"/>
          <w:szCs w:val="24"/>
          <w:highlight w:val="yellow"/>
        </w:rPr>
      </w:pPr>
    </w:p>
    <w:p w:rsidR="00371998" w:rsidRPr="00371998" w:rsidRDefault="00371998" w:rsidP="00371998">
      <w:pPr>
        <w:rPr>
          <w:rFonts w:ascii="Times New Roman" w:hAnsi="Times New Roman" w:cs="Times New Roman"/>
          <w:b/>
          <w:bCs/>
          <w:sz w:val="24"/>
          <w:szCs w:val="24"/>
          <w:highlight w:val="yellow"/>
        </w:rPr>
      </w:pPr>
    </w:p>
    <w:p w:rsidR="004E37DC" w:rsidRPr="00371998" w:rsidRDefault="004E37DC" w:rsidP="00371998">
      <w:pPr>
        <w:rPr>
          <w:rFonts w:ascii="Times New Roman" w:hAnsi="Times New Roman" w:cs="Times New Roman"/>
          <w:b/>
          <w:bCs/>
          <w:sz w:val="24"/>
          <w:szCs w:val="24"/>
          <w:highlight w:val="yellow"/>
        </w:rPr>
      </w:pPr>
    </w:p>
    <w:p w:rsidR="00371998" w:rsidRPr="00371998" w:rsidRDefault="00371998" w:rsidP="00371998">
      <w:pPr>
        <w:rPr>
          <w:rFonts w:ascii="Times New Roman" w:hAnsi="Times New Roman" w:cs="Times New Roman"/>
          <w:color w:val="000000"/>
          <w:sz w:val="24"/>
          <w:szCs w:val="24"/>
          <w:highlight w:val="yellow"/>
        </w:rPr>
      </w:pPr>
    </w:p>
    <w:p w:rsidR="00371998" w:rsidRPr="00371998" w:rsidRDefault="00371998" w:rsidP="004E37DC">
      <w:pPr>
        <w:jc w:val="center"/>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t>PREFEITURA MUNICIPAL DE NINHEIRA/MG</w:t>
      </w:r>
    </w:p>
    <w:p w:rsidR="00371998" w:rsidRPr="00CF5049" w:rsidRDefault="00371998" w:rsidP="00CF5049">
      <w:pPr>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rPr>
        <w:t>EDITAL DE CHAMAMENTO PÚBLICO – PRÊMIOS, MICROPROJETOS CULTURAIS/BOLSAS Nº01/2021</w:t>
      </w:r>
    </w:p>
    <w:p w:rsidR="00371998" w:rsidRPr="004E37DC" w:rsidRDefault="00371998" w:rsidP="004E37DC">
      <w:pPr>
        <w:jc w:val="center"/>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t>Anexo I - Formulário de Inscrição e Proposta Simplificada de Ação</w:t>
      </w:r>
    </w:p>
    <w:p w:rsidR="00371998" w:rsidRPr="004E37DC" w:rsidRDefault="00371998" w:rsidP="00371998">
      <w:pPr>
        <w:jc w:val="both"/>
        <w:rPr>
          <w:rFonts w:ascii="Times New Roman" w:hAnsi="Times New Roman" w:cs="Times New Roman"/>
          <w:color w:val="FF0000"/>
          <w:sz w:val="24"/>
          <w:szCs w:val="24"/>
          <w:u w:val="single"/>
        </w:rPr>
      </w:pPr>
      <w:r w:rsidRPr="00371998">
        <w:rPr>
          <w:rFonts w:ascii="Times New Roman" w:hAnsi="Times New Roman" w:cs="Times New Roman"/>
          <w:color w:val="FF0000"/>
          <w:sz w:val="24"/>
          <w:szCs w:val="24"/>
          <w:u w:val="single"/>
        </w:rPr>
        <w:t>Em caso de respostas feitas à mão (manuscritas), caso sua resposta não caiba nas linhas, pode-se usar o verso da página ou outra página, desde que se indique claramente o número da questão que está sendo respondida.</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b/>
          <w:bCs/>
          <w:color w:val="000000"/>
          <w:sz w:val="24"/>
          <w:szCs w:val="24"/>
          <w:u w:val="single"/>
        </w:rPr>
        <w:t>ATENÇÃO:</w:t>
      </w:r>
      <w:r w:rsidRPr="00371998">
        <w:rPr>
          <w:rFonts w:ascii="Times New Roman" w:hAnsi="Times New Roman" w:cs="Times New Roman"/>
          <w:color w:val="000000"/>
          <w:sz w:val="24"/>
          <w:szCs w:val="24"/>
        </w:rPr>
        <w:t xml:space="preserve"> Cada candidato só poderá inscrever </w:t>
      </w:r>
      <w:r w:rsidRPr="00371998">
        <w:rPr>
          <w:rFonts w:ascii="Times New Roman" w:hAnsi="Times New Roman" w:cs="Times New Roman"/>
          <w:b/>
          <w:bCs/>
          <w:color w:val="000000"/>
          <w:sz w:val="24"/>
          <w:szCs w:val="24"/>
        </w:rPr>
        <w:t>uma iniciativa</w:t>
      </w:r>
      <w:r w:rsidRPr="00371998">
        <w:rPr>
          <w:rFonts w:ascii="Times New Roman" w:hAnsi="Times New Roman" w:cs="Times New Roman"/>
          <w:color w:val="000000"/>
          <w:sz w:val="24"/>
          <w:szCs w:val="24"/>
        </w:rPr>
        <w:t xml:space="preserve">, devendo </w:t>
      </w:r>
      <w:r w:rsidRPr="00371998">
        <w:rPr>
          <w:rFonts w:ascii="Times New Roman" w:hAnsi="Times New Roman" w:cs="Times New Roman"/>
          <w:b/>
          <w:bCs/>
          <w:color w:val="000000"/>
          <w:sz w:val="24"/>
          <w:szCs w:val="24"/>
        </w:rPr>
        <w:t xml:space="preserve">escolher uma </w:t>
      </w:r>
      <w:proofErr w:type="spellStart"/>
      <w:r w:rsidRPr="00371998">
        <w:rPr>
          <w:rFonts w:ascii="Times New Roman" w:hAnsi="Times New Roman" w:cs="Times New Roman"/>
          <w:b/>
          <w:bCs/>
          <w:color w:val="000000"/>
          <w:sz w:val="24"/>
          <w:szCs w:val="24"/>
        </w:rPr>
        <w:t>dasopções</w:t>
      </w:r>
      <w:proofErr w:type="spellEnd"/>
      <w:r w:rsidRPr="00371998">
        <w:rPr>
          <w:rFonts w:ascii="Times New Roman" w:hAnsi="Times New Roman" w:cs="Times New Roman"/>
          <w:b/>
          <w:bCs/>
          <w:color w:val="000000"/>
          <w:sz w:val="24"/>
          <w:szCs w:val="24"/>
        </w:rPr>
        <w:t xml:space="preserve"> descritas no item 2.1 do Edital.</w:t>
      </w:r>
      <w:r w:rsidRPr="00371998">
        <w:rPr>
          <w:rFonts w:ascii="Times New Roman" w:hAnsi="Times New Roman" w:cs="Times New Roman"/>
          <w:color w:val="000000"/>
          <w:sz w:val="24"/>
          <w:szCs w:val="24"/>
        </w:rPr>
        <w:t> </w:t>
      </w:r>
    </w:p>
    <w:p w:rsidR="00371998" w:rsidRPr="00371998" w:rsidRDefault="00371998" w:rsidP="00371998">
      <w:pPr>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55"/>
        <w:gridCol w:w="571"/>
        <w:gridCol w:w="571"/>
        <w:gridCol w:w="810"/>
        <w:gridCol w:w="742"/>
        <w:gridCol w:w="4085"/>
      </w:tblGrid>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center"/>
              <w:rPr>
                <w:rFonts w:ascii="Times New Roman" w:hAnsi="Times New Roman" w:cs="Times New Roman"/>
                <w:sz w:val="24"/>
                <w:szCs w:val="24"/>
              </w:rPr>
            </w:pPr>
            <w:r w:rsidRPr="00371998">
              <w:rPr>
                <w:rFonts w:ascii="Times New Roman" w:hAnsi="Times New Roman" w:cs="Times New Roman"/>
                <w:b/>
                <w:bCs/>
                <w:color w:val="000000"/>
                <w:sz w:val="24"/>
                <w:szCs w:val="24"/>
              </w:rPr>
              <w:t>DADOS PESSOAIS DO CANDIDATO</w:t>
            </w:r>
          </w:p>
        </w:tc>
      </w:tr>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Indique o nome da CATEGORIA Selecionada: </w:t>
            </w:r>
          </w:p>
        </w:tc>
      </w:tr>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Nome:</w:t>
            </w:r>
          </w:p>
        </w:tc>
      </w:tr>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71998" w:rsidRPr="00371998" w:rsidRDefault="00371998" w:rsidP="00B53902">
            <w:pPr>
              <w:spacing w:line="170" w:lineRule="atLeast"/>
              <w:ind w:left="57" w:right="57"/>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Descreva sua atividade Cultural</w:t>
            </w:r>
            <w:r w:rsidR="004E37DC">
              <w:rPr>
                <w:rFonts w:ascii="Times New Roman" w:hAnsi="Times New Roman" w:cs="Times New Roman"/>
                <w:color w:val="000000"/>
                <w:sz w:val="24"/>
                <w:szCs w:val="24"/>
              </w:rPr>
              <w:t>, o que faz ou pretende fazer, a quantos anos exerce essa atividade</w:t>
            </w:r>
            <w:r w:rsidRPr="00371998">
              <w:rPr>
                <w:rFonts w:ascii="Times New Roman" w:hAnsi="Times New Roman" w:cs="Times New Roman"/>
                <w:color w:val="000000"/>
                <w:sz w:val="24"/>
                <w:szCs w:val="24"/>
              </w:rPr>
              <w:t>:</w:t>
            </w:r>
          </w:p>
          <w:p w:rsidR="00371998" w:rsidRPr="00371998" w:rsidRDefault="00371998" w:rsidP="00B53902">
            <w:pPr>
              <w:spacing w:line="170" w:lineRule="atLeast"/>
              <w:ind w:left="57" w:right="57"/>
              <w:jc w:val="both"/>
              <w:rPr>
                <w:rFonts w:ascii="Times New Roman" w:hAnsi="Times New Roman" w:cs="Times New Roman"/>
                <w:color w:val="000000"/>
                <w:sz w:val="24"/>
                <w:szCs w:val="24"/>
              </w:rPr>
            </w:pPr>
          </w:p>
          <w:p w:rsidR="00371998" w:rsidRPr="00371998" w:rsidRDefault="00371998" w:rsidP="00B53902">
            <w:pPr>
              <w:spacing w:line="170" w:lineRule="atLeast"/>
              <w:ind w:left="57" w:right="57"/>
              <w:jc w:val="both"/>
              <w:rPr>
                <w:rFonts w:ascii="Times New Roman" w:hAnsi="Times New Roman" w:cs="Times New Roman"/>
                <w:color w:val="000000"/>
                <w:sz w:val="24"/>
                <w:szCs w:val="24"/>
              </w:rPr>
            </w:pPr>
          </w:p>
          <w:p w:rsidR="00371998" w:rsidRPr="00371998" w:rsidRDefault="00371998" w:rsidP="00B53902">
            <w:pPr>
              <w:spacing w:line="170" w:lineRule="atLeast"/>
              <w:ind w:left="57" w:right="57"/>
              <w:jc w:val="both"/>
              <w:rPr>
                <w:rFonts w:ascii="Times New Roman" w:hAnsi="Times New Roman" w:cs="Times New Roman"/>
                <w:color w:val="000000"/>
                <w:sz w:val="24"/>
                <w:szCs w:val="24"/>
              </w:rPr>
            </w:pPr>
          </w:p>
          <w:p w:rsidR="00371998" w:rsidRPr="00371998" w:rsidRDefault="00371998" w:rsidP="00B53902">
            <w:pPr>
              <w:spacing w:line="170" w:lineRule="atLeast"/>
              <w:ind w:left="57" w:right="57"/>
              <w:jc w:val="both"/>
              <w:rPr>
                <w:rFonts w:ascii="Times New Roman" w:hAnsi="Times New Roman" w:cs="Times New Roman"/>
                <w:color w:val="000000"/>
                <w:sz w:val="24"/>
                <w:szCs w:val="24"/>
              </w:rPr>
            </w:pPr>
          </w:p>
          <w:p w:rsidR="00371998" w:rsidRPr="00371998" w:rsidRDefault="00371998" w:rsidP="00B53902">
            <w:pPr>
              <w:spacing w:line="170" w:lineRule="atLeast"/>
              <w:ind w:left="57" w:right="57"/>
              <w:jc w:val="both"/>
              <w:rPr>
                <w:rFonts w:ascii="Times New Roman" w:hAnsi="Times New Roman" w:cs="Times New Roman"/>
                <w:color w:val="000000"/>
                <w:sz w:val="24"/>
                <w:szCs w:val="24"/>
              </w:rPr>
            </w:pPr>
          </w:p>
          <w:p w:rsidR="00371998" w:rsidRPr="00371998" w:rsidRDefault="00371998" w:rsidP="00B53902">
            <w:pPr>
              <w:spacing w:line="170" w:lineRule="atLeast"/>
              <w:ind w:left="57" w:right="57"/>
              <w:jc w:val="both"/>
              <w:rPr>
                <w:rFonts w:ascii="Times New Roman" w:hAnsi="Times New Roman" w:cs="Times New Roman"/>
                <w:color w:val="000000"/>
                <w:sz w:val="24"/>
                <w:szCs w:val="24"/>
              </w:rPr>
            </w:pPr>
          </w:p>
        </w:tc>
      </w:tr>
      <w:tr w:rsidR="004E37DC" w:rsidRPr="00371998" w:rsidTr="00B53902">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rPr>
                <w:rFonts w:ascii="Times New Roman" w:hAnsi="Times New Roman" w:cs="Times New Roman"/>
                <w:sz w:val="24"/>
                <w:szCs w:val="24"/>
              </w:rPr>
            </w:pPr>
            <w:r w:rsidRPr="00371998">
              <w:rPr>
                <w:rFonts w:ascii="Times New Roman" w:hAnsi="Times New Roman" w:cs="Times New Roman"/>
                <w:color w:val="000000"/>
                <w:sz w:val="24"/>
                <w:szCs w:val="24"/>
              </w:rPr>
              <w:lastRenderedPageBreak/>
              <w:t>Identidade de gênero: </w:t>
            </w:r>
          </w:p>
        </w:tc>
        <w:tc>
          <w:tcPr>
            <w:tcW w:w="54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ind w:right="57"/>
              <w:jc w:val="both"/>
              <w:rPr>
                <w:rFonts w:ascii="Times New Roman" w:hAnsi="Times New Roman" w:cs="Times New Roman"/>
                <w:sz w:val="24"/>
                <w:szCs w:val="24"/>
              </w:rPr>
            </w:pPr>
          </w:p>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FEMININO () MASCULINO </w:t>
            </w:r>
            <w:proofErr w:type="gramStart"/>
            <w:r w:rsidRPr="00371998">
              <w:rPr>
                <w:rFonts w:ascii="Times New Roman" w:hAnsi="Times New Roman" w:cs="Times New Roman"/>
                <w:color w:val="000000"/>
                <w:sz w:val="24"/>
                <w:szCs w:val="24"/>
              </w:rPr>
              <w:t>(  </w:t>
            </w:r>
            <w:proofErr w:type="gramEnd"/>
            <w:r w:rsidRPr="00371998">
              <w:rPr>
                <w:rFonts w:ascii="Times New Roman" w:hAnsi="Times New Roman" w:cs="Times New Roman"/>
                <w:color w:val="000000"/>
                <w:sz w:val="24"/>
                <w:szCs w:val="24"/>
              </w:rPr>
              <w:t xml:space="preserve"> ) </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p>
        </w:tc>
      </w:tr>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right="57"/>
              <w:jc w:val="both"/>
              <w:rPr>
                <w:rFonts w:ascii="Times New Roman" w:hAnsi="Times New Roman" w:cs="Times New Roman"/>
                <w:sz w:val="24"/>
                <w:szCs w:val="24"/>
              </w:rPr>
            </w:pPr>
            <w:r w:rsidRPr="00371998">
              <w:rPr>
                <w:rFonts w:ascii="Times New Roman" w:hAnsi="Times New Roman" w:cs="Times New Roman"/>
                <w:color w:val="000000"/>
                <w:sz w:val="24"/>
                <w:szCs w:val="24"/>
              </w:rPr>
              <w:t>Endereço:</w:t>
            </w:r>
          </w:p>
        </w:tc>
      </w:tr>
      <w:tr w:rsidR="004E37DC" w:rsidRPr="00371998" w:rsidTr="00B53902">
        <w:trPr>
          <w:trHeight w:val="17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right="57"/>
              <w:jc w:val="both"/>
              <w:rPr>
                <w:rFonts w:ascii="Times New Roman" w:hAnsi="Times New Roman" w:cs="Times New Roman"/>
                <w:sz w:val="24"/>
                <w:szCs w:val="24"/>
              </w:rPr>
            </w:pPr>
            <w:r w:rsidRPr="00371998">
              <w:rPr>
                <w:rFonts w:ascii="Times New Roman" w:hAnsi="Times New Roman" w:cs="Times New Roman"/>
                <w:color w:val="000000"/>
                <w:sz w:val="24"/>
                <w:szCs w:val="24"/>
              </w:rPr>
              <w:t>Cidade: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right="57"/>
              <w:jc w:val="both"/>
              <w:rPr>
                <w:rFonts w:ascii="Times New Roman" w:hAnsi="Times New Roman" w:cs="Times New Roman"/>
                <w:sz w:val="24"/>
                <w:szCs w:val="24"/>
              </w:rPr>
            </w:pPr>
            <w:r w:rsidRPr="00371998">
              <w:rPr>
                <w:rFonts w:ascii="Times New Roman" w:hAnsi="Times New Roman" w:cs="Times New Roman"/>
                <w:color w:val="000000"/>
                <w:sz w:val="24"/>
                <w:szCs w:val="24"/>
              </w:rPr>
              <w:t>UF:</w:t>
            </w:r>
          </w:p>
        </w:tc>
      </w:tr>
      <w:tr w:rsidR="004E37DC" w:rsidRPr="00371998" w:rsidTr="00B53902">
        <w:trPr>
          <w:trHeight w:val="17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Bairro: </w:t>
            </w:r>
          </w:p>
        </w:tc>
        <w:tc>
          <w:tcPr>
            <w:tcW w:w="3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Número:</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Complemento:</w:t>
            </w:r>
          </w:p>
        </w:tc>
      </w:tr>
      <w:tr w:rsidR="004E37DC" w:rsidRPr="00371998" w:rsidTr="00B53902">
        <w:trPr>
          <w:trHeight w:val="17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CEP:</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DDD / Telefone: </w:t>
            </w:r>
          </w:p>
        </w:tc>
      </w:tr>
      <w:tr w:rsidR="004E37DC" w:rsidRPr="00371998" w:rsidTr="00B53902">
        <w:trPr>
          <w:trHeight w:val="17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Data de Nascimento:</w:t>
            </w:r>
          </w:p>
        </w:tc>
        <w:tc>
          <w:tcPr>
            <w:tcW w:w="46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RG:</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CPF:</w:t>
            </w:r>
          </w:p>
        </w:tc>
      </w:tr>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E-mail: </w:t>
            </w:r>
          </w:p>
        </w:tc>
      </w:tr>
      <w:tr w:rsidR="00371998" w:rsidRPr="00371998" w:rsidTr="00B53902">
        <w:trPr>
          <w:trHeight w:val="17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Página da internet (exemplo: Facebook, site, canal no </w:t>
            </w:r>
            <w:proofErr w:type="spellStart"/>
            <w:r w:rsidRPr="00371998">
              <w:rPr>
                <w:rFonts w:ascii="Times New Roman" w:hAnsi="Times New Roman" w:cs="Times New Roman"/>
                <w:color w:val="000000"/>
                <w:sz w:val="24"/>
                <w:szCs w:val="24"/>
              </w:rPr>
              <w:t>Youtube</w:t>
            </w:r>
            <w:proofErr w:type="spellEnd"/>
            <w:r w:rsidRPr="00371998">
              <w:rPr>
                <w:rFonts w:ascii="Times New Roman" w:hAnsi="Times New Roman" w:cs="Times New Roman"/>
                <w:color w:val="000000"/>
                <w:sz w:val="24"/>
                <w:szCs w:val="24"/>
              </w:rPr>
              <w:t xml:space="preserve">, etc.).  </w:t>
            </w:r>
            <w:r w:rsidRPr="00371998">
              <w:rPr>
                <w:rFonts w:ascii="Times New Roman" w:hAnsi="Times New Roman" w:cs="Times New Roman"/>
                <w:i/>
                <w:iCs/>
                <w:color w:val="FF0000"/>
                <w:sz w:val="24"/>
                <w:szCs w:val="24"/>
              </w:rPr>
              <w:t>Observação: copie o link da barra de navegação e cole aqui: </w:t>
            </w:r>
          </w:p>
        </w:tc>
      </w:tr>
    </w:tbl>
    <w:p w:rsidR="00371998" w:rsidRPr="00371998" w:rsidRDefault="00371998" w:rsidP="00371998">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88"/>
        <w:gridCol w:w="2005"/>
        <w:gridCol w:w="4541"/>
      </w:tblGrid>
      <w:tr w:rsidR="00371998" w:rsidRPr="00371998" w:rsidTr="00B53902">
        <w:trPr>
          <w:trHeight w:val="28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ind w:left="57" w:right="57"/>
              <w:jc w:val="center"/>
              <w:rPr>
                <w:rFonts w:ascii="Times New Roman" w:hAnsi="Times New Roman" w:cs="Times New Roman"/>
                <w:sz w:val="24"/>
                <w:szCs w:val="24"/>
              </w:rPr>
            </w:pPr>
            <w:r w:rsidRPr="00371998">
              <w:rPr>
                <w:rFonts w:ascii="Times New Roman" w:hAnsi="Times New Roman" w:cs="Times New Roman"/>
                <w:b/>
                <w:bCs/>
                <w:color w:val="000000"/>
                <w:sz w:val="24"/>
                <w:szCs w:val="24"/>
              </w:rPr>
              <w:t>DADOS BANCÁRIOS DO CANDIDATO:</w:t>
            </w:r>
          </w:p>
        </w:tc>
      </w:tr>
      <w:tr w:rsidR="00371998" w:rsidRPr="00371998" w:rsidTr="00B53902">
        <w:trPr>
          <w:trHeight w:val="96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ind w:right="57"/>
              <w:jc w:val="both"/>
              <w:rPr>
                <w:rFonts w:ascii="Times New Roman" w:hAnsi="Times New Roman" w:cs="Times New Roman"/>
                <w:sz w:val="24"/>
                <w:szCs w:val="24"/>
              </w:rPr>
            </w:pPr>
            <w:r w:rsidRPr="00371998">
              <w:rPr>
                <w:rFonts w:ascii="Times New Roman" w:hAnsi="Times New Roman" w:cs="Times New Roman"/>
                <w:color w:val="000000"/>
                <w:sz w:val="24"/>
                <w:szCs w:val="24"/>
              </w:rPr>
              <w:t>Nome do Banco: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Agência nº: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Conta corrente: </w:t>
            </w:r>
            <w:proofErr w:type="gramStart"/>
            <w:r w:rsidRPr="00371998">
              <w:rPr>
                <w:rFonts w:ascii="Times New Roman" w:hAnsi="Times New Roman" w:cs="Times New Roman"/>
                <w:color w:val="000000"/>
                <w:sz w:val="24"/>
                <w:szCs w:val="24"/>
              </w:rPr>
              <w:t>(  </w:t>
            </w:r>
            <w:proofErr w:type="gramEnd"/>
            <w:r w:rsidRPr="00371998">
              <w:rPr>
                <w:rFonts w:ascii="Times New Roman" w:hAnsi="Times New Roman" w:cs="Times New Roman"/>
                <w:color w:val="000000"/>
                <w:sz w:val="24"/>
                <w:szCs w:val="24"/>
              </w:rPr>
              <w:t xml:space="preserve">   ) Conta Poupança(     )</w:t>
            </w:r>
          </w:p>
          <w:p w:rsidR="00371998" w:rsidRPr="00371998" w:rsidRDefault="00371998" w:rsidP="00B53902">
            <w:pPr>
              <w:ind w:left="57" w:right="57"/>
              <w:jc w:val="both"/>
              <w:rPr>
                <w:rFonts w:ascii="Times New Roman" w:hAnsi="Times New Roman" w:cs="Times New Roman"/>
                <w:sz w:val="24"/>
                <w:szCs w:val="24"/>
              </w:rPr>
            </w:pPr>
            <w:r w:rsidRPr="00371998">
              <w:rPr>
                <w:rFonts w:ascii="Times New Roman" w:hAnsi="Times New Roman" w:cs="Times New Roman"/>
                <w:color w:val="000000"/>
                <w:sz w:val="24"/>
                <w:szCs w:val="24"/>
              </w:rPr>
              <w:t>Nº: </w:t>
            </w:r>
          </w:p>
        </w:tc>
      </w:tr>
      <w:tr w:rsidR="00371998" w:rsidRPr="00371998" w:rsidTr="00B53902">
        <w:trPr>
          <w:trHeight w:val="17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71998" w:rsidRPr="00371998" w:rsidRDefault="00371998" w:rsidP="00B53902">
            <w:pPr>
              <w:spacing w:line="170" w:lineRule="atLeast"/>
              <w:jc w:val="both"/>
              <w:rPr>
                <w:rFonts w:ascii="Times New Roman" w:hAnsi="Times New Roman" w:cs="Times New Roman"/>
                <w:sz w:val="24"/>
                <w:szCs w:val="24"/>
              </w:rPr>
            </w:pPr>
            <w:r w:rsidRPr="00371998">
              <w:rPr>
                <w:rFonts w:ascii="Times New Roman" w:hAnsi="Times New Roman" w:cs="Times New Roman"/>
                <w:b/>
                <w:bCs/>
                <w:color w:val="FF0000"/>
                <w:sz w:val="24"/>
                <w:szCs w:val="24"/>
              </w:rPr>
              <w:t xml:space="preserve">Atenção: </w:t>
            </w:r>
            <w:r w:rsidRPr="00371998">
              <w:rPr>
                <w:rFonts w:ascii="Times New Roman" w:hAnsi="Times New Roman" w:cs="Times New Roman"/>
                <w:i/>
                <w:iCs/>
                <w:color w:val="FF0000"/>
                <w:sz w:val="24"/>
                <w:szCs w:val="24"/>
              </w:rPr>
              <w:t xml:space="preserve">O recurso financeiro só será pago em conta corrente ou poupança de qualquer banco, exceto conta digital, tendo o candidato </w:t>
            </w:r>
            <w:proofErr w:type="gramStart"/>
            <w:r w:rsidRPr="00371998">
              <w:rPr>
                <w:rFonts w:ascii="Times New Roman" w:hAnsi="Times New Roman" w:cs="Times New Roman"/>
                <w:i/>
                <w:iCs/>
                <w:color w:val="7030A0"/>
                <w:sz w:val="24"/>
                <w:szCs w:val="24"/>
              </w:rPr>
              <w:t>habilitado</w:t>
            </w:r>
            <w:r w:rsidRPr="00371998">
              <w:rPr>
                <w:rFonts w:ascii="Times New Roman" w:hAnsi="Times New Roman" w:cs="Times New Roman"/>
                <w:i/>
                <w:iCs/>
                <w:color w:val="FF0000"/>
                <w:sz w:val="24"/>
                <w:szCs w:val="24"/>
              </w:rPr>
              <w:t>(</w:t>
            </w:r>
            <w:proofErr w:type="gramEnd"/>
            <w:r w:rsidRPr="00371998">
              <w:rPr>
                <w:rFonts w:ascii="Times New Roman" w:hAnsi="Times New Roman" w:cs="Times New Roman"/>
                <w:i/>
                <w:iCs/>
                <w:color w:val="FF0000"/>
                <w:sz w:val="24"/>
                <w:szCs w:val="24"/>
              </w:rPr>
              <w:t>pessoa física) como único titular, não sendo aceitas contas fácil ou contas-benefício tais como Bolsa Família, Bolsa Escola, Aposentadoria, dentre outras. Também não serão aceitas contas conjuntas ou de terceiros.</w:t>
            </w:r>
          </w:p>
        </w:tc>
      </w:tr>
    </w:tbl>
    <w:p w:rsidR="00371998" w:rsidRDefault="00371998"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CF5049" w:rsidRDefault="00CF5049" w:rsidP="00371998">
      <w:pPr>
        <w:spacing w:after="240"/>
        <w:rPr>
          <w:rFonts w:ascii="Times New Roman" w:hAnsi="Times New Roman" w:cs="Times New Roman"/>
          <w:sz w:val="24"/>
          <w:szCs w:val="24"/>
        </w:rPr>
      </w:pPr>
    </w:p>
    <w:p w:rsidR="004E37DC" w:rsidRDefault="004E37DC" w:rsidP="00371998">
      <w:pPr>
        <w:spacing w:after="240"/>
        <w:rPr>
          <w:rFonts w:ascii="Times New Roman" w:hAnsi="Times New Roman" w:cs="Times New Roman"/>
          <w:sz w:val="24"/>
          <w:szCs w:val="24"/>
        </w:rPr>
      </w:pPr>
    </w:p>
    <w:p w:rsidR="00CF5049" w:rsidRPr="00371998" w:rsidRDefault="00CF5049" w:rsidP="00371998">
      <w:pPr>
        <w:spacing w:after="240"/>
        <w:rPr>
          <w:rFonts w:ascii="Times New Roman" w:hAnsi="Times New Roman" w:cs="Times New Roman"/>
          <w:sz w:val="24"/>
          <w:szCs w:val="24"/>
        </w:rPr>
      </w:pPr>
    </w:p>
    <w:p w:rsidR="00371998" w:rsidRPr="00371998" w:rsidRDefault="00371998" w:rsidP="00371998">
      <w:pPr>
        <w:spacing w:before="120" w:after="120" w:line="360" w:lineRule="auto"/>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rPr>
        <w:t>ANEXO II</w:t>
      </w:r>
    </w:p>
    <w:p w:rsidR="00371998" w:rsidRPr="00371998" w:rsidRDefault="00371998" w:rsidP="00371998">
      <w:pPr>
        <w:spacing w:before="120" w:after="120" w:line="360" w:lineRule="auto"/>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rPr>
        <w:t> DECLARAÇÃO DE VERACIDADE</w:t>
      </w:r>
    </w:p>
    <w:p w:rsidR="00371998" w:rsidRPr="00371998" w:rsidRDefault="00371998" w:rsidP="00371998">
      <w:pPr>
        <w:spacing w:line="360" w:lineRule="auto"/>
        <w:rPr>
          <w:rFonts w:ascii="Times New Roman" w:hAnsi="Times New Roman" w:cs="Times New Roman"/>
          <w:sz w:val="24"/>
          <w:szCs w:val="24"/>
        </w:rPr>
      </w:pPr>
    </w:p>
    <w:p w:rsidR="00371998" w:rsidRPr="00371998" w:rsidRDefault="00371998" w:rsidP="00371998">
      <w:pPr>
        <w:spacing w:before="120" w:after="120" w:line="36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Eu,____________________________________________________________, CPF__________________, RG ______________, órgão emissor/UF ________________, DECLARO a veracidade das informações prestadas e  que as </w:t>
      </w:r>
      <w:r w:rsidRPr="00371998">
        <w:rPr>
          <w:rFonts w:ascii="Times New Roman" w:hAnsi="Times New Roman" w:cs="Times New Roman"/>
          <w:b/>
          <w:bCs/>
          <w:color w:val="000000"/>
          <w:sz w:val="24"/>
          <w:szCs w:val="24"/>
        </w:rPr>
        <w:t>cópias dos documentos apresentados junto ao formulário de inscrição são idênticas ao original</w:t>
      </w:r>
      <w:r w:rsidRPr="00371998">
        <w:rPr>
          <w:rFonts w:ascii="Times New Roman" w:hAnsi="Times New Roman" w:cs="Times New Roman"/>
          <w:color w:val="000000"/>
          <w:sz w:val="24"/>
          <w:szCs w:val="24"/>
        </w:rPr>
        <w:t xml:space="preserve"> sob pena de incorrer nas cominações previstas nas esferas cível, criminal e administrativa, na forma da lei.</w:t>
      </w:r>
    </w:p>
    <w:p w:rsidR="00371998" w:rsidRPr="00371998" w:rsidRDefault="00371998" w:rsidP="00371998">
      <w:pPr>
        <w:spacing w:before="120" w:after="120" w:line="360" w:lineRule="auto"/>
        <w:jc w:val="center"/>
        <w:rPr>
          <w:rFonts w:ascii="Times New Roman" w:hAnsi="Times New Roman" w:cs="Times New Roman"/>
          <w:sz w:val="24"/>
          <w:szCs w:val="24"/>
        </w:rPr>
      </w:pP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___ de _________________ </w:t>
      </w:r>
      <w:proofErr w:type="spellStart"/>
      <w:r w:rsidRPr="00371998">
        <w:rPr>
          <w:rFonts w:ascii="Times New Roman" w:hAnsi="Times New Roman" w:cs="Times New Roman"/>
          <w:color w:val="000000"/>
          <w:sz w:val="24"/>
          <w:szCs w:val="24"/>
        </w:rPr>
        <w:t>de</w:t>
      </w:r>
      <w:proofErr w:type="spellEnd"/>
      <w:r w:rsidRPr="00371998">
        <w:rPr>
          <w:rFonts w:ascii="Times New Roman" w:hAnsi="Times New Roman" w:cs="Times New Roman"/>
          <w:color w:val="000000"/>
          <w:sz w:val="24"/>
          <w:szCs w:val="24"/>
        </w:rPr>
        <w:t xml:space="preserve"> 2021.</w:t>
      </w:r>
    </w:p>
    <w:p w:rsidR="00371998" w:rsidRPr="00371998" w:rsidRDefault="00371998" w:rsidP="00371998">
      <w:pPr>
        <w:spacing w:before="120" w:after="120" w:line="360" w:lineRule="auto"/>
        <w:jc w:val="center"/>
        <w:rPr>
          <w:rFonts w:ascii="Times New Roman" w:hAnsi="Times New Roman" w:cs="Times New Roman"/>
          <w:sz w:val="24"/>
          <w:szCs w:val="24"/>
        </w:rPr>
      </w:pPr>
      <w:r w:rsidRPr="00371998">
        <w:rPr>
          <w:rFonts w:ascii="Times New Roman" w:hAnsi="Times New Roman" w:cs="Times New Roman"/>
          <w:color w:val="000000"/>
          <w:sz w:val="24"/>
          <w:szCs w:val="24"/>
        </w:rPr>
        <w:t>___________________________________</w:t>
      </w:r>
    </w:p>
    <w:p w:rsidR="00371998" w:rsidRPr="00371998" w:rsidRDefault="00371998" w:rsidP="00371998">
      <w:pPr>
        <w:spacing w:before="120" w:after="120" w:line="360" w:lineRule="auto"/>
        <w:jc w:val="center"/>
        <w:rPr>
          <w:rFonts w:ascii="Times New Roman" w:hAnsi="Times New Roman" w:cs="Times New Roman"/>
          <w:sz w:val="24"/>
          <w:szCs w:val="24"/>
        </w:rPr>
      </w:pPr>
      <w:r w:rsidRPr="00371998">
        <w:rPr>
          <w:rFonts w:ascii="Times New Roman" w:hAnsi="Times New Roman" w:cs="Times New Roman"/>
          <w:color w:val="000000"/>
          <w:sz w:val="24"/>
          <w:szCs w:val="24"/>
        </w:rPr>
        <w:t>Assinatura do declarante</w:t>
      </w:r>
    </w:p>
    <w:tbl>
      <w:tblPr>
        <w:tblW w:w="0" w:type="auto"/>
        <w:tblCellMar>
          <w:top w:w="15" w:type="dxa"/>
          <w:left w:w="15" w:type="dxa"/>
          <w:bottom w:w="15" w:type="dxa"/>
          <w:right w:w="15" w:type="dxa"/>
        </w:tblCellMar>
        <w:tblLook w:val="04A0" w:firstRow="1" w:lastRow="0" w:firstColumn="1" w:lastColumn="0" w:noHBand="0" w:noVBand="1"/>
      </w:tblPr>
      <w:tblGrid>
        <w:gridCol w:w="8734"/>
      </w:tblGrid>
      <w:tr w:rsidR="00371998" w:rsidRPr="00371998" w:rsidTr="00B5390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b/>
                <w:bCs/>
                <w:color w:val="000000"/>
                <w:sz w:val="24"/>
                <w:szCs w:val="24"/>
              </w:rPr>
              <w:t>LEI Nº 7.115, DE 29 DE AGOSTO DE 1983</w:t>
            </w:r>
          </w:p>
          <w:p w:rsidR="00371998" w:rsidRPr="00371998" w:rsidRDefault="00371998" w:rsidP="00CF5049">
            <w:pPr>
              <w:spacing w:after="0" w:line="240" w:lineRule="auto"/>
              <w:jc w:val="right"/>
              <w:rPr>
                <w:rFonts w:ascii="Times New Roman" w:hAnsi="Times New Roman" w:cs="Times New Roman"/>
                <w:sz w:val="24"/>
                <w:szCs w:val="24"/>
              </w:rPr>
            </w:pPr>
            <w:r w:rsidRPr="00371998">
              <w:rPr>
                <w:rFonts w:ascii="Times New Roman" w:hAnsi="Times New Roman" w:cs="Times New Roman"/>
                <w:color w:val="000000"/>
                <w:sz w:val="24"/>
                <w:szCs w:val="24"/>
              </w:rPr>
              <w:t xml:space="preserve">                                                                                                                                           Dispõe sobre prova documental nos casos que indica e </w:t>
            </w:r>
            <w:proofErr w:type="gramStart"/>
            <w:r w:rsidRPr="00371998">
              <w:rPr>
                <w:rFonts w:ascii="Times New Roman" w:hAnsi="Times New Roman" w:cs="Times New Roman"/>
                <w:color w:val="000000"/>
                <w:sz w:val="24"/>
                <w:szCs w:val="24"/>
              </w:rPr>
              <w:t>da outras providências</w:t>
            </w:r>
            <w:proofErr w:type="gramEnd"/>
            <w:r w:rsidRPr="00371998">
              <w:rPr>
                <w:rFonts w:ascii="Times New Roman" w:hAnsi="Times New Roman" w:cs="Times New Roman"/>
                <w:color w:val="000000"/>
                <w:sz w:val="24"/>
                <w:szCs w:val="24"/>
              </w:rPr>
              <w:t>.</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Art. 1º A declaração destinada a fazer prova de vida, residência, pobreza, dependência econômica, homonímia ou bons antecedentes, quando firmada pelo próprio interesse ou por procurador bastante, e sob as penas da Lei, presume-se verdadeira.</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Art. 2º Se comprovadamente falsa a declaração, sujeitar-se-á o declarante às sanções civis, administrativas e criminais previstas na legislação aplicável.</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CÓDIGO PENAL BRASILEIRO – Falsidade ideológica</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 xml:space="preserve">Pena – reclusão, de um a cinco anos, e multa, se o documento é público, e reclusão de </w:t>
            </w:r>
            <w:r w:rsidRPr="00371998">
              <w:rPr>
                <w:rFonts w:ascii="Times New Roman" w:hAnsi="Times New Roman" w:cs="Times New Roman"/>
                <w:color w:val="000000"/>
                <w:sz w:val="24"/>
                <w:szCs w:val="24"/>
              </w:rPr>
              <w:lastRenderedPageBreak/>
              <w:t>um a três anos, e multa, se o documento é particular.</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Parágrafo único – Se o agente é funcionário público, e comete o crime prevalecendo-se do cargo, ou se a falsificação ou alteração é de assentamento de registro civil, aumenta-se a pena de sexta parte.</w:t>
            </w:r>
          </w:p>
          <w:p w:rsidR="00371998" w:rsidRPr="00371998" w:rsidRDefault="00371998" w:rsidP="00CF5049">
            <w:pPr>
              <w:spacing w:after="0"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Brasília, em 29 de agosto de 1983; 162º da Independência e 95º da República.</w:t>
            </w:r>
          </w:p>
          <w:p w:rsidR="00371998" w:rsidRPr="00371998" w:rsidRDefault="00371998" w:rsidP="00CF5049">
            <w:pPr>
              <w:spacing w:after="0" w:line="240" w:lineRule="auto"/>
              <w:rPr>
                <w:rFonts w:ascii="Times New Roman" w:hAnsi="Times New Roman" w:cs="Times New Roman"/>
                <w:sz w:val="24"/>
                <w:szCs w:val="24"/>
              </w:rPr>
            </w:pPr>
            <w:r w:rsidRPr="00371998">
              <w:rPr>
                <w:rFonts w:ascii="Times New Roman" w:hAnsi="Times New Roman" w:cs="Times New Roman"/>
                <w:color w:val="000000"/>
                <w:sz w:val="24"/>
                <w:szCs w:val="24"/>
              </w:rPr>
              <w:t>JOÃO FIGUEIREDO</w:t>
            </w:r>
            <w:r w:rsidRPr="00371998">
              <w:rPr>
                <w:rFonts w:ascii="Times New Roman" w:hAnsi="Times New Roman" w:cs="Times New Roman"/>
                <w:color w:val="000000"/>
                <w:sz w:val="24"/>
                <w:szCs w:val="24"/>
              </w:rPr>
              <w:br/>
              <w:t xml:space="preserve">Ibrahim </w:t>
            </w:r>
            <w:proofErr w:type="spellStart"/>
            <w:r w:rsidRPr="00371998">
              <w:rPr>
                <w:rFonts w:ascii="Times New Roman" w:hAnsi="Times New Roman" w:cs="Times New Roman"/>
                <w:color w:val="000000"/>
                <w:sz w:val="24"/>
                <w:szCs w:val="24"/>
              </w:rPr>
              <w:t>Arbi</w:t>
            </w:r>
            <w:proofErr w:type="spellEnd"/>
            <w:r w:rsidRPr="00371998">
              <w:rPr>
                <w:rFonts w:ascii="Times New Roman" w:hAnsi="Times New Roman" w:cs="Times New Roman"/>
                <w:color w:val="000000"/>
                <w:sz w:val="24"/>
                <w:szCs w:val="24"/>
              </w:rPr>
              <w:t>-Ackel</w:t>
            </w:r>
            <w:r w:rsidRPr="00371998">
              <w:rPr>
                <w:rFonts w:ascii="Times New Roman" w:hAnsi="Times New Roman" w:cs="Times New Roman"/>
                <w:color w:val="000000"/>
                <w:sz w:val="24"/>
                <w:szCs w:val="24"/>
              </w:rPr>
              <w:br/>
              <w:t>Hélio Beltrão</w:t>
            </w:r>
          </w:p>
        </w:tc>
      </w:tr>
    </w:tbl>
    <w:p w:rsidR="00371998" w:rsidRPr="00371998" w:rsidRDefault="00371998" w:rsidP="00CF5049">
      <w:pPr>
        <w:spacing w:before="120" w:after="120"/>
        <w:jc w:val="center"/>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lastRenderedPageBreak/>
        <w:t>ANEXO III –</w:t>
      </w:r>
    </w:p>
    <w:p w:rsidR="00371998" w:rsidRPr="00371998" w:rsidRDefault="00371998" w:rsidP="00371998">
      <w:pPr>
        <w:spacing w:before="120" w:after="120"/>
        <w:jc w:val="center"/>
        <w:rPr>
          <w:rFonts w:ascii="Times New Roman" w:hAnsi="Times New Roman" w:cs="Times New Roman"/>
          <w:b/>
          <w:bCs/>
          <w:sz w:val="24"/>
          <w:szCs w:val="24"/>
        </w:rPr>
      </w:pPr>
      <w:r w:rsidRPr="00371998">
        <w:rPr>
          <w:rFonts w:ascii="Times New Roman" w:hAnsi="Times New Roman" w:cs="Times New Roman"/>
          <w:b/>
          <w:bCs/>
          <w:color w:val="000000"/>
          <w:sz w:val="24"/>
          <w:szCs w:val="24"/>
        </w:rPr>
        <w:t xml:space="preserve"> DECLARAÇÃO PARA FINS DE COMPROVANTE DE RESIDÊNCIA</w:t>
      </w:r>
    </w:p>
    <w:p w:rsidR="00371998" w:rsidRPr="00371998" w:rsidRDefault="00371998" w:rsidP="00371998">
      <w:pPr>
        <w:rPr>
          <w:rFonts w:ascii="Times New Roman" w:hAnsi="Times New Roman" w:cs="Times New Roman"/>
          <w:sz w:val="24"/>
          <w:szCs w:val="24"/>
        </w:rPr>
      </w:pPr>
    </w:p>
    <w:p w:rsidR="00371998" w:rsidRPr="00371998" w:rsidRDefault="00371998" w:rsidP="00371998">
      <w:pPr>
        <w:spacing w:before="120" w:after="120"/>
        <w:jc w:val="both"/>
        <w:rPr>
          <w:rFonts w:ascii="Times New Roman" w:hAnsi="Times New Roman" w:cs="Times New Roman"/>
          <w:sz w:val="24"/>
          <w:szCs w:val="24"/>
        </w:rPr>
      </w:pPr>
      <w:r w:rsidRPr="00371998">
        <w:rPr>
          <w:rFonts w:ascii="Times New Roman" w:hAnsi="Times New Roman" w:cs="Times New Roman"/>
          <w:color w:val="000000"/>
          <w:sz w:val="24"/>
          <w:szCs w:val="24"/>
        </w:rPr>
        <w:t>Eu,____________________________________________________________, CPF__________________, RG______________, órgão emissor/UF ________________, declaro que resido no endereço: ___________________  __________________________________ Bairro:_______________________, Município: ______________________________ CEP ___________________.</w:t>
      </w:r>
    </w:p>
    <w:p w:rsidR="00371998" w:rsidRPr="00371998" w:rsidRDefault="00371998" w:rsidP="00371998">
      <w:pPr>
        <w:rPr>
          <w:rFonts w:ascii="Times New Roman" w:hAnsi="Times New Roman" w:cs="Times New Roman"/>
          <w:sz w:val="24"/>
          <w:szCs w:val="24"/>
        </w:rPr>
      </w:pPr>
    </w:p>
    <w:p w:rsidR="00371998" w:rsidRPr="00371998" w:rsidRDefault="00371998" w:rsidP="00CF5049">
      <w:pPr>
        <w:spacing w:before="120" w:after="120"/>
        <w:jc w:val="both"/>
        <w:rPr>
          <w:rFonts w:ascii="Times New Roman" w:hAnsi="Times New Roman" w:cs="Times New Roman"/>
          <w:sz w:val="24"/>
          <w:szCs w:val="24"/>
        </w:rPr>
      </w:pPr>
      <w:r w:rsidRPr="00371998">
        <w:rPr>
          <w:rFonts w:ascii="Times New Roman" w:hAnsi="Times New Roman" w:cs="Times New Roman"/>
          <w:color w:val="000000"/>
          <w:sz w:val="24"/>
          <w:szCs w:val="24"/>
        </w:rPr>
        <w:t>Declaro ainda que estou ciente que a falsidade das informações acima me sujeitará às penas da legislação vigente.</w:t>
      </w:r>
    </w:p>
    <w:p w:rsidR="00371998" w:rsidRPr="00371998" w:rsidRDefault="00371998" w:rsidP="00371998">
      <w:pPr>
        <w:spacing w:before="120" w:after="120"/>
        <w:jc w:val="center"/>
        <w:rPr>
          <w:rFonts w:ascii="Times New Roman" w:hAnsi="Times New Roman" w:cs="Times New Roman"/>
          <w:sz w:val="24"/>
          <w:szCs w:val="24"/>
        </w:rPr>
      </w:pP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xml:space="preserve">, _____ de _________________ </w:t>
      </w:r>
      <w:proofErr w:type="spellStart"/>
      <w:r w:rsidRPr="00371998">
        <w:rPr>
          <w:rFonts w:ascii="Times New Roman" w:hAnsi="Times New Roman" w:cs="Times New Roman"/>
          <w:color w:val="000000"/>
          <w:sz w:val="24"/>
          <w:szCs w:val="24"/>
        </w:rPr>
        <w:t>de</w:t>
      </w:r>
      <w:proofErr w:type="spellEnd"/>
      <w:r w:rsidRPr="00371998">
        <w:rPr>
          <w:rFonts w:ascii="Times New Roman" w:hAnsi="Times New Roman" w:cs="Times New Roman"/>
          <w:color w:val="000000"/>
          <w:sz w:val="24"/>
          <w:szCs w:val="24"/>
        </w:rPr>
        <w:t xml:space="preserve"> 2021.</w:t>
      </w:r>
    </w:p>
    <w:p w:rsidR="00371998" w:rsidRPr="00371998" w:rsidRDefault="00371998" w:rsidP="00371998">
      <w:pPr>
        <w:rPr>
          <w:rFonts w:ascii="Times New Roman" w:hAnsi="Times New Roman" w:cs="Times New Roman"/>
          <w:sz w:val="24"/>
          <w:szCs w:val="24"/>
        </w:rPr>
      </w:pPr>
    </w:p>
    <w:p w:rsidR="00371998" w:rsidRPr="00371998" w:rsidRDefault="00371998" w:rsidP="00371998">
      <w:pPr>
        <w:spacing w:before="120" w:after="120"/>
        <w:jc w:val="center"/>
        <w:rPr>
          <w:rFonts w:ascii="Times New Roman" w:hAnsi="Times New Roman" w:cs="Times New Roman"/>
          <w:sz w:val="24"/>
          <w:szCs w:val="24"/>
        </w:rPr>
      </w:pPr>
      <w:r w:rsidRPr="00371998">
        <w:rPr>
          <w:rFonts w:ascii="Times New Roman" w:hAnsi="Times New Roman" w:cs="Times New Roman"/>
          <w:color w:val="000000"/>
          <w:sz w:val="24"/>
          <w:szCs w:val="24"/>
        </w:rPr>
        <w:t>___________________________________</w:t>
      </w:r>
    </w:p>
    <w:p w:rsidR="00371998" w:rsidRPr="00371998" w:rsidRDefault="00371998" w:rsidP="00371998">
      <w:pPr>
        <w:spacing w:before="120" w:after="120"/>
        <w:jc w:val="center"/>
        <w:rPr>
          <w:rFonts w:ascii="Times New Roman" w:hAnsi="Times New Roman" w:cs="Times New Roman"/>
          <w:sz w:val="24"/>
          <w:szCs w:val="24"/>
        </w:rPr>
      </w:pPr>
      <w:r w:rsidRPr="00371998">
        <w:rPr>
          <w:rFonts w:ascii="Times New Roman" w:hAnsi="Times New Roman" w:cs="Times New Roman"/>
          <w:color w:val="000000"/>
          <w:sz w:val="24"/>
          <w:szCs w:val="24"/>
        </w:rPr>
        <w:t>Assinatura do declarante</w:t>
      </w:r>
    </w:p>
    <w:tbl>
      <w:tblPr>
        <w:tblW w:w="0" w:type="auto"/>
        <w:tblCellMar>
          <w:top w:w="15" w:type="dxa"/>
          <w:left w:w="15" w:type="dxa"/>
          <w:bottom w:w="15" w:type="dxa"/>
          <w:right w:w="15" w:type="dxa"/>
        </w:tblCellMar>
        <w:tblLook w:val="04A0" w:firstRow="1" w:lastRow="0" w:firstColumn="1" w:lastColumn="0" w:noHBand="0" w:noVBand="1"/>
      </w:tblPr>
      <w:tblGrid>
        <w:gridCol w:w="8734"/>
      </w:tblGrid>
      <w:tr w:rsidR="00371998" w:rsidRPr="00371998" w:rsidTr="00B5390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b/>
                <w:bCs/>
                <w:color w:val="000000"/>
                <w:sz w:val="24"/>
                <w:szCs w:val="24"/>
              </w:rPr>
              <w:t>LEI Nº 7.115, DE 29 DE AGOSTO DE 1983</w:t>
            </w:r>
          </w:p>
          <w:p w:rsidR="00371998" w:rsidRPr="00371998" w:rsidRDefault="00371998" w:rsidP="00CF5049">
            <w:pPr>
              <w:spacing w:before="100" w:beforeAutospacing="1" w:after="100" w:afterAutospacing="1" w:line="240" w:lineRule="auto"/>
              <w:jc w:val="right"/>
              <w:rPr>
                <w:rFonts w:ascii="Times New Roman" w:hAnsi="Times New Roman" w:cs="Times New Roman"/>
                <w:sz w:val="24"/>
                <w:szCs w:val="24"/>
              </w:rPr>
            </w:pPr>
            <w:r w:rsidRPr="00371998">
              <w:rPr>
                <w:rFonts w:ascii="Times New Roman" w:hAnsi="Times New Roman" w:cs="Times New Roman"/>
                <w:color w:val="000000"/>
                <w:sz w:val="24"/>
                <w:szCs w:val="24"/>
              </w:rPr>
              <w:t xml:space="preserve">                                                                                                                                         Dispõe sobre prova documental nos casos que indica e </w:t>
            </w:r>
            <w:proofErr w:type="gramStart"/>
            <w:r w:rsidRPr="00371998">
              <w:rPr>
                <w:rFonts w:ascii="Times New Roman" w:hAnsi="Times New Roman" w:cs="Times New Roman"/>
                <w:color w:val="000000"/>
                <w:sz w:val="24"/>
                <w:szCs w:val="24"/>
              </w:rPr>
              <w:t>da outras providências</w:t>
            </w:r>
            <w:proofErr w:type="gramEnd"/>
            <w:r w:rsidRPr="00371998">
              <w:rPr>
                <w:rFonts w:ascii="Times New Roman" w:hAnsi="Times New Roman" w:cs="Times New Roman"/>
                <w:color w:val="000000"/>
                <w:sz w:val="24"/>
                <w:szCs w:val="24"/>
              </w:rPr>
              <w:t>.</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Art. 1º A declaração destinada a fazer prova de vida, residência, pobreza, dependência econômica, homonímia ou bons antecedentes, quando firmada pelo próprio interesse ou por procurador bastante, e sob as penas da Lei, presume-se verdadeira.</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Art. 2º Se comprovadamente falsa a declaração, sujeitar-se-á o declarante às sanções civis, administrativas e criminais previstas na legislação aplicável.</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lastRenderedPageBreak/>
              <w:t>CÓDIGO PENAL BRASILEIRO – Falsidade ideológica</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Pena – reclusão, de um a cinco anos, e multa, se o documento é público, e reclusão de um a três anos, e multa, se o documento é particular.</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Parágrafo único – Se o agente é funcionário público, e comete o crime prevalecendo-se do cargo, ou se a falsificação ou alteração é de assentamento de registro civil, aumenta-se a pena de sexta parte.</w:t>
            </w:r>
          </w:p>
          <w:p w:rsidR="00371998" w:rsidRPr="00371998" w:rsidRDefault="00371998" w:rsidP="00CF5049">
            <w:pPr>
              <w:spacing w:before="100" w:beforeAutospacing="1" w:after="100" w:afterAutospacing="1" w:line="240" w:lineRule="auto"/>
              <w:jc w:val="both"/>
              <w:rPr>
                <w:rFonts w:ascii="Times New Roman" w:hAnsi="Times New Roman" w:cs="Times New Roman"/>
                <w:sz w:val="24"/>
                <w:szCs w:val="24"/>
              </w:rPr>
            </w:pPr>
            <w:r w:rsidRPr="00371998">
              <w:rPr>
                <w:rFonts w:ascii="Times New Roman" w:hAnsi="Times New Roman" w:cs="Times New Roman"/>
                <w:color w:val="000000"/>
                <w:sz w:val="24"/>
                <w:szCs w:val="24"/>
              </w:rPr>
              <w:t>Brasília, em 29 de agosto de 1983; 162º da Independência e 95º da República.</w:t>
            </w:r>
          </w:p>
          <w:p w:rsidR="00371998" w:rsidRPr="00371998" w:rsidRDefault="00371998" w:rsidP="00CF5049">
            <w:pPr>
              <w:spacing w:before="100" w:beforeAutospacing="1" w:after="100" w:afterAutospacing="1" w:line="240" w:lineRule="auto"/>
              <w:rPr>
                <w:rFonts w:ascii="Times New Roman" w:hAnsi="Times New Roman" w:cs="Times New Roman"/>
                <w:sz w:val="24"/>
                <w:szCs w:val="24"/>
              </w:rPr>
            </w:pPr>
            <w:r w:rsidRPr="00371998">
              <w:rPr>
                <w:rFonts w:ascii="Times New Roman" w:hAnsi="Times New Roman" w:cs="Times New Roman"/>
                <w:color w:val="000000"/>
                <w:sz w:val="24"/>
                <w:szCs w:val="24"/>
              </w:rPr>
              <w:t>JOÃO FIGUEIREDO</w:t>
            </w:r>
            <w:r w:rsidRPr="00371998">
              <w:rPr>
                <w:rFonts w:ascii="Times New Roman" w:hAnsi="Times New Roman" w:cs="Times New Roman"/>
                <w:color w:val="000000"/>
                <w:sz w:val="24"/>
                <w:szCs w:val="24"/>
              </w:rPr>
              <w:br/>
              <w:t xml:space="preserve">Ibrahim </w:t>
            </w:r>
            <w:proofErr w:type="spellStart"/>
            <w:r w:rsidRPr="00371998">
              <w:rPr>
                <w:rFonts w:ascii="Times New Roman" w:hAnsi="Times New Roman" w:cs="Times New Roman"/>
                <w:color w:val="000000"/>
                <w:sz w:val="24"/>
                <w:szCs w:val="24"/>
              </w:rPr>
              <w:t>Arbi</w:t>
            </w:r>
            <w:proofErr w:type="spellEnd"/>
            <w:r w:rsidRPr="00371998">
              <w:rPr>
                <w:rFonts w:ascii="Times New Roman" w:hAnsi="Times New Roman" w:cs="Times New Roman"/>
                <w:color w:val="000000"/>
                <w:sz w:val="24"/>
                <w:szCs w:val="24"/>
              </w:rPr>
              <w:t>-Ackel</w:t>
            </w:r>
            <w:r w:rsidRPr="00371998">
              <w:rPr>
                <w:rFonts w:ascii="Times New Roman" w:hAnsi="Times New Roman" w:cs="Times New Roman"/>
                <w:color w:val="000000"/>
                <w:sz w:val="24"/>
                <w:szCs w:val="24"/>
              </w:rPr>
              <w:br/>
              <w:t>Hélio Beltrão</w:t>
            </w:r>
          </w:p>
        </w:tc>
      </w:tr>
    </w:tbl>
    <w:p w:rsidR="00371998" w:rsidRDefault="00371998"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Default="00CF5049" w:rsidP="00371998">
      <w:pPr>
        <w:shd w:val="clear" w:color="auto" w:fill="FFFFFF"/>
        <w:rPr>
          <w:rFonts w:ascii="Times New Roman" w:hAnsi="Times New Roman" w:cs="Times New Roman"/>
          <w:sz w:val="24"/>
          <w:szCs w:val="24"/>
          <w:highlight w:val="yellow"/>
        </w:rPr>
      </w:pPr>
    </w:p>
    <w:p w:rsidR="00CF5049" w:rsidRPr="00371998" w:rsidRDefault="00CF5049" w:rsidP="00371998">
      <w:pPr>
        <w:shd w:val="clear" w:color="auto" w:fill="FFFFFF"/>
        <w:rPr>
          <w:rFonts w:ascii="Times New Roman" w:hAnsi="Times New Roman" w:cs="Times New Roman"/>
          <w:sz w:val="24"/>
          <w:szCs w:val="24"/>
          <w:highlight w:val="yellow"/>
        </w:rPr>
      </w:pPr>
    </w:p>
    <w:p w:rsidR="00371998" w:rsidRDefault="00371998"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Default="00CF5049" w:rsidP="00371998">
      <w:pPr>
        <w:shd w:val="clear" w:color="auto" w:fill="FFFFFF"/>
        <w:jc w:val="center"/>
        <w:rPr>
          <w:rFonts w:ascii="Times New Roman" w:hAnsi="Times New Roman" w:cs="Times New Roman"/>
          <w:b/>
          <w:bCs/>
          <w:smallCaps/>
          <w:color w:val="000000"/>
          <w:sz w:val="24"/>
          <w:szCs w:val="24"/>
          <w:highlight w:val="yellow"/>
        </w:rPr>
      </w:pPr>
    </w:p>
    <w:p w:rsidR="00CF5049" w:rsidRPr="00371998" w:rsidRDefault="00CF5049" w:rsidP="00CF5049">
      <w:pPr>
        <w:shd w:val="clear" w:color="auto" w:fill="FFFFFF"/>
        <w:rPr>
          <w:rFonts w:ascii="Times New Roman" w:hAnsi="Times New Roman" w:cs="Times New Roman"/>
          <w:b/>
          <w:bCs/>
          <w:smallCaps/>
          <w:color w:val="000000"/>
          <w:sz w:val="24"/>
          <w:szCs w:val="24"/>
          <w:highlight w:val="yellow"/>
        </w:rPr>
      </w:pPr>
    </w:p>
    <w:p w:rsidR="00371998" w:rsidRPr="00371998" w:rsidRDefault="00371998" w:rsidP="00371998">
      <w:pPr>
        <w:shd w:val="clear" w:color="auto" w:fill="FFFFFF"/>
        <w:jc w:val="center"/>
        <w:rPr>
          <w:rFonts w:ascii="Times New Roman" w:hAnsi="Times New Roman" w:cs="Times New Roman"/>
          <w:sz w:val="24"/>
          <w:szCs w:val="24"/>
        </w:rPr>
      </w:pPr>
      <w:proofErr w:type="gramStart"/>
      <w:r w:rsidRPr="00371998">
        <w:rPr>
          <w:rFonts w:ascii="Times New Roman" w:hAnsi="Times New Roman" w:cs="Times New Roman"/>
          <w:b/>
          <w:bCs/>
          <w:smallCaps/>
          <w:color w:val="000000"/>
          <w:sz w:val="24"/>
          <w:szCs w:val="24"/>
        </w:rPr>
        <w:t>ANEXO  IV</w:t>
      </w:r>
      <w:proofErr w:type="gramEnd"/>
    </w:p>
    <w:p w:rsidR="00371998" w:rsidRPr="00371998" w:rsidRDefault="00371998" w:rsidP="00371998">
      <w:pPr>
        <w:shd w:val="clear" w:color="auto" w:fill="FFFFFF"/>
        <w:jc w:val="center"/>
        <w:rPr>
          <w:rFonts w:ascii="Times New Roman" w:hAnsi="Times New Roman" w:cs="Times New Roman"/>
          <w:sz w:val="24"/>
          <w:szCs w:val="24"/>
        </w:rPr>
      </w:pPr>
      <w:r w:rsidRPr="00371998">
        <w:rPr>
          <w:rFonts w:ascii="Times New Roman" w:hAnsi="Times New Roman" w:cs="Times New Roman"/>
          <w:sz w:val="24"/>
          <w:szCs w:val="24"/>
        </w:rPr>
        <w:t> </w:t>
      </w:r>
    </w:p>
    <w:p w:rsidR="00371998" w:rsidRPr="00371998" w:rsidRDefault="00371998" w:rsidP="00CF5049">
      <w:pPr>
        <w:shd w:val="clear" w:color="auto" w:fill="FFFFFF"/>
        <w:jc w:val="center"/>
        <w:rPr>
          <w:rFonts w:ascii="Times New Roman" w:hAnsi="Times New Roman" w:cs="Times New Roman"/>
          <w:sz w:val="24"/>
          <w:szCs w:val="24"/>
        </w:rPr>
      </w:pPr>
      <w:r w:rsidRPr="00371998">
        <w:rPr>
          <w:rFonts w:ascii="Times New Roman" w:hAnsi="Times New Roman" w:cs="Times New Roman"/>
          <w:b/>
          <w:bCs/>
          <w:smallCaps/>
          <w:color w:val="000000"/>
          <w:sz w:val="24"/>
          <w:szCs w:val="24"/>
        </w:rPr>
        <w:t>DECLARAÇÃO DE CIÊNCIA E AUTORIZAÇÃO DE USO DE IMAGEM </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color w:val="000000"/>
          <w:sz w:val="24"/>
          <w:szCs w:val="24"/>
        </w:rPr>
        <w:t>Eu, _____________________________________________________, RG nº: ___________________________, CPF nº: ____________________________, residente e domiciliado à __________________________________</w:t>
      </w:r>
    </w:p>
    <w:p w:rsidR="00371998" w:rsidRPr="00371998" w:rsidRDefault="00371998" w:rsidP="00CF5049">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________________________________________________________, bairro ___________________, na cidade de _________________UF: _______na condição de responsável pela apresentação da iniciativa inscrita no Edital ____________, reconheço sob as penas da lei que:</w:t>
      </w:r>
    </w:p>
    <w:p w:rsidR="00371998" w:rsidRPr="00371998" w:rsidRDefault="00371998" w:rsidP="00371998">
      <w:pPr>
        <w:numPr>
          <w:ilvl w:val="0"/>
          <w:numId w:val="5"/>
        </w:numPr>
        <w:shd w:val="clear" w:color="auto" w:fill="FFFFFF"/>
        <w:spacing w:after="0" w:line="240" w:lineRule="auto"/>
        <w:ind w:left="717"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Estou ciente dos meus direitos e deveres e dos procedimentos definidos pelo presente Edital, zelando pela observância das suas determinações;</w:t>
      </w:r>
    </w:p>
    <w:p w:rsidR="00371998" w:rsidRPr="00371998" w:rsidRDefault="00371998" w:rsidP="00371998">
      <w:pPr>
        <w:numPr>
          <w:ilvl w:val="0"/>
          <w:numId w:val="5"/>
        </w:numPr>
        <w:spacing w:after="120" w:line="240" w:lineRule="auto"/>
        <w:ind w:left="717"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Declaro que as informações e documentos apresentados nesta inscrição são de minha inteira responsabilidade, sendo a expressão da verdade;</w:t>
      </w:r>
    </w:p>
    <w:p w:rsidR="00371998" w:rsidRPr="00371998" w:rsidRDefault="00371998" w:rsidP="00371998">
      <w:pPr>
        <w:numPr>
          <w:ilvl w:val="0"/>
          <w:numId w:val="5"/>
        </w:numPr>
        <w:spacing w:after="120" w:line="240" w:lineRule="auto"/>
        <w:ind w:left="717"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Autorizo a Secretaria Municipal de</w:t>
      </w:r>
      <w:r w:rsidR="004E37DC">
        <w:rPr>
          <w:rFonts w:ascii="Times New Roman" w:hAnsi="Times New Roman" w:cs="Times New Roman"/>
          <w:color w:val="000000"/>
          <w:sz w:val="24"/>
          <w:szCs w:val="24"/>
        </w:rPr>
        <w:t xml:space="preserve"> Educação, Esporte, </w:t>
      </w:r>
      <w:r w:rsidRPr="00371998">
        <w:rPr>
          <w:rFonts w:ascii="Times New Roman" w:hAnsi="Times New Roman" w:cs="Times New Roman"/>
          <w:color w:val="000000"/>
          <w:sz w:val="24"/>
          <w:szCs w:val="24"/>
        </w:rPr>
        <w:t>Cultura</w:t>
      </w:r>
      <w:r w:rsidR="004E37DC">
        <w:rPr>
          <w:rFonts w:ascii="Times New Roman" w:hAnsi="Times New Roman" w:cs="Times New Roman"/>
          <w:color w:val="000000"/>
          <w:sz w:val="24"/>
          <w:szCs w:val="24"/>
        </w:rPr>
        <w:t xml:space="preserve"> e Lazer</w:t>
      </w:r>
      <w:r w:rsidRPr="00371998">
        <w:rPr>
          <w:rFonts w:ascii="Times New Roman" w:hAnsi="Times New Roman" w:cs="Times New Roman"/>
          <w:color w:val="000000"/>
          <w:sz w:val="24"/>
          <w:szCs w:val="24"/>
        </w:rPr>
        <w:t xml:space="preserve"> do município de </w:t>
      </w: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/MG a publicar e divulgar, mediante reprodução, distribuição, comunicação ao público e quaisquer outras modalidades de utilização, sem quaisquer ônus, por tempo indeterminado, os conteúdos desta inscrição;</w:t>
      </w:r>
    </w:p>
    <w:p w:rsidR="00371998" w:rsidRPr="00371998" w:rsidRDefault="00371998" w:rsidP="00371998">
      <w:pPr>
        <w:numPr>
          <w:ilvl w:val="0"/>
          <w:numId w:val="5"/>
        </w:numPr>
        <w:spacing w:after="120" w:line="240" w:lineRule="auto"/>
        <w:ind w:left="717"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Declaro estar ciente e de acordo que a publicação e divulgação dos materiais poderá ser realizada inclusive em universidades, escolas, seminários, congressos, outros eventos e na mídia em geral, no Brasil e no exterior, observadas as legislações vigentes de cada país;</w:t>
      </w:r>
    </w:p>
    <w:p w:rsidR="00371998" w:rsidRPr="00371998" w:rsidRDefault="00371998" w:rsidP="00371998">
      <w:pPr>
        <w:numPr>
          <w:ilvl w:val="0"/>
          <w:numId w:val="5"/>
        </w:numPr>
        <w:spacing w:after="120" w:line="240" w:lineRule="auto"/>
        <w:ind w:left="717" w:hanging="360"/>
        <w:jc w:val="both"/>
        <w:textAlignment w:val="baseline"/>
        <w:rPr>
          <w:rFonts w:ascii="Times New Roman" w:hAnsi="Times New Roman" w:cs="Times New Roman"/>
          <w:color w:val="000000"/>
          <w:sz w:val="24"/>
          <w:szCs w:val="24"/>
        </w:rPr>
      </w:pPr>
      <w:r w:rsidRPr="00371998">
        <w:rPr>
          <w:rFonts w:ascii="Times New Roman" w:hAnsi="Times New Roman" w:cs="Times New Roman"/>
          <w:color w:val="000000"/>
          <w:sz w:val="24"/>
          <w:szCs w:val="24"/>
        </w:rPr>
        <w:t>Declaro que não me enquadro nas vedações expressas no item 3 e seus subitens expressos no presente edital. </w:t>
      </w:r>
    </w:p>
    <w:p w:rsidR="00371998" w:rsidRPr="00371998" w:rsidRDefault="00371998" w:rsidP="004E37DC">
      <w:pPr>
        <w:jc w:val="both"/>
        <w:rPr>
          <w:rFonts w:ascii="Times New Roman" w:hAnsi="Times New Roman" w:cs="Times New Roman"/>
          <w:sz w:val="24"/>
          <w:szCs w:val="24"/>
        </w:rPr>
      </w:pPr>
      <w:r w:rsidRPr="00371998">
        <w:rPr>
          <w:rFonts w:ascii="Times New Roman" w:hAnsi="Times New Roman" w:cs="Times New Roman"/>
          <w:color w:val="000000"/>
          <w:sz w:val="24"/>
          <w:szCs w:val="24"/>
        </w:rPr>
        <w:lastRenderedPageBreak/>
        <w:t>Por esta ser a expressão da minha vontade, declaro que assumo total responsabilidade pela veracidade das informações e pelos documentos apresentados cujos direitos autorais estejam protegidos pela legislação vigente.</w:t>
      </w:r>
    </w:p>
    <w:p w:rsidR="00371998" w:rsidRPr="00371998" w:rsidRDefault="00371998" w:rsidP="00CF5049">
      <w:pPr>
        <w:rPr>
          <w:rFonts w:ascii="Times New Roman" w:hAnsi="Times New Roman" w:cs="Times New Roman"/>
          <w:sz w:val="24"/>
          <w:szCs w:val="24"/>
        </w:rPr>
      </w:pPr>
      <w:proofErr w:type="spellStart"/>
      <w:r w:rsidRPr="00371998">
        <w:rPr>
          <w:rFonts w:ascii="Times New Roman" w:hAnsi="Times New Roman" w:cs="Times New Roman"/>
          <w:color w:val="000000"/>
          <w:sz w:val="24"/>
          <w:szCs w:val="24"/>
        </w:rPr>
        <w:t>Ninheira</w:t>
      </w:r>
      <w:proofErr w:type="spellEnd"/>
      <w:r w:rsidRPr="00371998">
        <w:rPr>
          <w:rFonts w:ascii="Times New Roman" w:hAnsi="Times New Roman" w:cs="Times New Roman"/>
          <w:color w:val="000000"/>
          <w:sz w:val="24"/>
          <w:szCs w:val="24"/>
        </w:rPr>
        <w:t>, ________ de __________2021.</w:t>
      </w:r>
    </w:p>
    <w:p w:rsidR="00371998" w:rsidRPr="00371998" w:rsidRDefault="00371998" w:rsidP="00371998">
      <w:pPr>
        <w:jc w:val="center"/>
        <w:rPr>
          <w:rFonts w:ascii="Times New Roman" w:hAnsi="Times New Roman" w:cs="Times New Roman"/>
          <w:sz w:val="24"/>
          <w:szCs w:val="24"/>
        </w:rPr>
      </w:pPr>
      <w:r w:rsidRPr="00371998">
        <w:rPr>
          <w:rFonts w:ascii="Times New Roman" w:hAnsi="Times New Roman" w:cs="Times New Roman"/>
          <w:color w:val="000000"/>
          <w:sz w:val="24"/>
          <w:szCs w:val="24"/>
        </w:rPr>
        <w:t>_________________________________________</w:t>
      </w:r>
    </w:p>
    <w:p w:rsidR="00371998" w:rsidRPr="004E37DC" w:rsidRDefault="00371998" w:rsidP="004E37DC">
      <w:pPr>
        <w:jc w:val="center"/>
        <w:rPr>
          <w:rFonts w:ascii="Times New Roman" w:hAnsi="Times New Roman" w:cs="Times New Roman"/>
          <w:sz w:val="24"/>
          <w:szCs w:val="24"/>
        </w:rPr>
      </w:pPr>
      <w:r w:rsidRPr="00371998">
        <w:rPr>
          <w:rFonts w:ascii="Times New Roman" w:hAnsi="Times New Roman" w:cs="Times New Roman"/>
          <w:color w:val="000000"/>
          <w:sz w:val="24"/>
          <w:szCs w:val="24"/>
        </w:rPr>
        <w:t>(Nome)</w:t>
      </w:r>
    </w:p>
    <w:p w:rsidR="00371998" w:rsidRPr="00371998" w:rsidRDefault="00371998" w:rsidP="00371998">
      <w:pPr>
        <w:jc w:val="center"/>
        <w:rPr>
          <w:rFonts w:ascii="Times New Roman" w:hAnsi="Times New Roman" w:cs="Times New Roman"/>
          <w:b/>
          <w:bCs/>
          <w:color w:val="000000"/>
          <w:sz w:val="24"/>
          <w:szCs w:val="24"/>
        </w:rPr>
      </w:pPr>
      <w:r w:rsidRPr="00371998">
        <w:rPr>
          <w:rFonts w:ascii="Times New Roman" w:hAnsi="Times New Roman" w:cs="Times New Roman"/>
          <w:b/>
          <w:bCs/>
          <w:color w:val="000000"/>
          <w:sz w:val="24"/>
          <w:szCs w:val="24"/>
        </w:rPr>
        <w:t>Anexo V</w:t>
      </w:r>
    </w:p>
    <w:p w:rsidR="00371998" w:rsidRPr="00371998" w:rsidRDefault="00371998" w:rsidP="00F974CC">
      <w:pPr>
        <w:jc w:val="center"/>
        <w:rPr>
          <w:rFonts w:ascii="Times New Roman" w:hAnsi="Times New Roman" w:cs="Times New Roman"/>
          <w:sz w:val="24"/>
          <w:szCs w:val="24"/>
        </w:rPr>
      </w:pPr>
      <w:r w:rsidRPr="00371998">
        <w:rPr>
          <w:rFonts w:ascii="Times New Roman" w:hAnsi="Times New Roman" w:cs="Times New Roman"/>
          <w:b/>
          <w:bCs/>
          <w:color w:val="000000"/>
          <w:sz w:val="24"/>
          <w:szCs w:val="24"/>
        </w:rPr>
        <w:t>AUTODECLARAÇÃO DE EXERCÍCIO DE ATIVIDADE</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Nome completo: ____________________________________________ </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Apelido ou nome artístico:_________________________________________</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Data de nascimento: ____________________________________________</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Local de nascimento: _______________________________________ </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Endereço residencial: _____________________________________________ </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Município: _________________________ </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color w:val="000000"/>
          <w:sz w:val="24"/>
          <w:szCs w:val="24"/>
        </w:rPr>
        <w:t>Unidade da Federação: ________ </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color w:val="000000"/>
          <w:sz w:val="24"/>
          <w:szCs w:val="24"/>
        </w:rPr>
        <w:t>CPF: ____________________ </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RG:_________________  </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Data/Local de expedição: ______________</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color w:val="000000"/>
          <w:sz w:val="24"/>
          <w:szCs w:val="24"/>
        </w:rPr>
        <w:t> </w:t>
      </w:r>
    </w:p>
    <w:p w:rsidR="00371998" w:rsidRPr="00371998" w:rsidRDefault="00371998" w:rsidP="00F974CC">
      <w:pPr>
        <w:jc w:val="both"/>
        <w:rPr>
          <w:rFonts w:ascii="Times New Roman" w:hAnsi="Times New Roman" w:cs="Times New Roman"/>
          <w:sz w:val="24"/>
          <w:szCs w:val="24"/>
        </w:rPr>
      </w:pPr>
      <w:r w:rsidRPr="00371998">
        <w:rPr>
          <w:rFonts w:ascii="Times New Roman" w:hAnsi="Times New Roman" w:cs="Times New Roman"/>
          <w:color w:val="000000"/>
          <w:sz w:val="24"/>
          <w:szCs w:val="24"/>
        </w:rPr>
        <w:t>Declaro, para os devidos fins, que atuei social ou profissionalmente nas áreas artística e cultural desde _______________ anteriores à data de publicação da Lei nº 14.017, de 29 de junho de 2020.</w:t>
      </w:r>
    </w:p>
    <w:p w:rsidR="00371998" w:rsidRPr="00371998" w:rsidRDefault="00371998" w:rsidP="00371998">
      <w:pPr>
        <w:jc w:val="center"/>
        <w:rPr>
          <w:rFonts w:ascii="Times New Roman" w:hAnsi="Times New Roman" w:cs="Times New Roman"/>
          <w:sz w:val="24"/>
          <w:szCs w:val="24"/>
        </w:rPr>
      </w:pPr>
      <w:r w:rsidRPr="00371998">
        <w:rPr>
          <w:rFonts w:ascii="Times New Roman" w:hAnsi="Times New Roman" w:cs="Times New Roman"/>
          <w:color w:val="000000"/>
          <w:sz w:val="24"/>
          <w:szCs w:val="24"/>
        </w:rPr>
        <w:t>_______________________________________</w:t>
      </w:r>
    </w:p>
    <w:p w:rsidR="00371998" w:rsidRPr="00371998" w:rsidRDefault="00371998" w:rsidP="004E37DC">
      <w:pPr>
        <w:jc w:val="center"/>
        <w:rPr>
          <w:rFonts w:ascii="Times New Roman" w:hAnsi="Times New Roman" w:cs="Times New Roman"/>
          <w:sz w:val="24"/>
          <w:szCs w:val="24"/>
        </w:rPr>
      </w:pPr>
      <w:r w:rsidRPr="00371998">
        <w:rPr>
          <w:rFonts w:ascii="Times New Roman" w:hAnsi="Times New Roman" w:cs="Times New Roman"/>
          <w:color w:val="000000"/>
          <w:sz w:val="24"/>
          <w:szCs w:val="24"/>
        </w:rPr>
        <w:t>ASSINATURA DO REQUERENTE</w:t>
      </w:r>
    </w:p>
    <w:p w:rsidR="00371998" w:rsidRPr="00371998" w:rsidRDefault="00371998" w:rsidP="00371998">
      <w:pPr>
        <w:jc w:val="both"/>
        <w:rPr>
          <w:rFonts w:ascii="Times New Roman" w:hAnsi="Times New Roman" w:cs="Times New Roman"/>
          <w:color w:val="000000"/>
          <w:sz w:val="24"/>
          <w:szCs w:val="24"/>
        </w:rPr>
      </w:pPr>
      <w:r w:rsidRPr="00371998">
        <w:rPr>
          <w:rFonts w:ascii="Times New Roman" w:hAnsi="Times New Roman" w:cs="Times New Roman"/>
          <w:color w:val="000000"/>
          <w:sz w:val="24"/>
          <w:szCs w:val="24"/>
        </w:rPr>
        <w:t xml:space="preserve">*Decreto-Lei nº 2.848, de 7 de dezembro de 1940 -do Código Penal: “Art. 299. Omitir, em documento público ou particular, declaração que dele devia constar ou nele inserir </w:t>
      </w:r>
      <w:r w:rsidRPr="00371998">
        <w:rPr>
          <w:rFonts w:ascii="Times New Roman" w:hAnsi="Times New Roman" w:cs="Times New Roman"/>
          <w:color w:val="000000"/>
          <w:sz w:val="24"/>
          <w:szCs w:val="24"/>
        </w:rPr>
        <w:lastRenderedPageBreak/>
        <w:t>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rsidR="00371998" w:rsidRDefault="00371998" w:rsidP="00371998">
      <w:pPr>
        <w:jc w:val="both"/>
        <w:rPr>
          <w:rFonts w:ascii="Times New Roman" w:hAnsi="Times New Roman" w:cs="Times New Roman"/>
          <w:color w:val="000000"/>
          <w:sz w:val="24"/>
          <w:szCs w:val="24"/>
          <w:highlight w:val="yellow"/>
        </w:rPr>
      </w:pPr>
    </w:p>
    <w:p w:rsidR="004E37DC" w:rsidRPr="00371998" w:rsidRDefault="004E37DC" w:rsidP="00371998">
      <w:pPr>
        <w:jc w:val="both"/>
        <w:rPr>
          <w:rFonts w:ascii="Times New Roman" w:hAnsi="Times New Roman" w:cs="Times New Roman"/>
          <w:color w:val="000000"/>
          <w:sz w:val="24"/>
          <w:szCs w:val="24"/>
          <w:highlight w:val="yellow"/>
        </w:rPr>
      </w:pPr>
    </w:p>
    <w:p w:rsidR="00371998" w:rsidRPr="00371998" w:rsidRDefault="00371998" w:rsidP="00371998">
      <w:pPr>
        <w:pStyle w:val="NormalWeb"/>
        <w:spacing w:before="0" w:beforeAutospacing="0" w:after="0" w:afterAutospacing="0" w:line="360" w:lineRule="auto"/>
        <w:jc w:val="center"/>
        <w:rPr>
          <w:b/>
          <w:bCs/>
        </w:rPr>
      </w:pPr>
      <w:r w:rsidRPr="00371998">
        <w:rPr>
          <w:b/>
          <w:bCs/>
        </w:rPr>
        <w:t>ANEXO VI</w:t>
      </w:r>
    </w:p>
    <w:p w:rsidR="00371998" w:rsidRPr="00371998" w:rsidRDefault="00371998" w:rsidP="00371998">
      <w:pPr>
        <w:pStyle w:val="NormalWeb"/>
        <w:spacing w:before="0" w:beforeAutospacing="0" w:after="0" w:afterAutospacing="0" w:line="360" w:lineRule="auto"/>
        <w:jc w:val="center"/>
        <w:rPr>
          <w:b/>
          <w:bCs/>
        </w:rPr>
      </w:pPr>
      <w:r w:rsidRPr="00371998">
        <w:rPr>
          <w:b/>
          <w:bCs/>
        </w:rPr>
        <w:t>- RELATÓRIO DE PRESTAÇÃO DE CONTAS SIMPLIFICADA</w:t>
      </w:r>
    </w:p>
    <w:p w:rsidR="00371998" w:rsidRPr="00371998" w:rsidRDefault="00371998" w:rsidP="00371998">
      <w:pPr>
        <w:pStyle w:val="Standard"/>
        <w:spacing w:line="360" w:lineRule="auto"/>
        <w:rPr>
          <w:rFonts w:ascii="Times New Roman" w:eastAsia="Calibri" w:hAnsi="Times New Roman" w:cs="Times New Roman"/>
          <w:shd w:val="clear" w:color="auto" w:fill="FFFFFF"/>
        </w:rPr>
      </w:pPr>
    </w:p>
    <w:tbl>
      <w:tblPr>
        <w:tblW w:w="9062" w:type="dxa"/>
        <w:tblLayout w:type="fixed"/>
        <w:tblCellMar>
          <w:left w:w="10" w:type="dxa"/>
          <w:right w:w="10" w:type="dxa"/>
        </w:tblCellMar>
        <w:tblLook w:val="0000" w:firstRow="0" w:lastRow="0" w:firstColumn="0" w:lastColumn="0" w:noHBand="0" w:noVBand="0"/>
      </w:tblPr>
      <w:tblGrid>
        <w:gridCol w:w="9062"/>
      </w:tblGrid>
      <w:tr w:rsidR="00371998" w:rsidRPr="00371998" w:rsidTr="00B53902">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998" w:rsidRPr="00371998" w:rsidRDefault="00371998" w:rsidP="00B53902">
            <w:pPr>
              <w:pStyle w:val="Standard"/>
              <w:spacing w:line="360" w:lineRule="auto"/>
              <w:rPr>
                <w:rFonts w:ascii="Times New Roman" w:eastAsia="Calibri" w:hAnsi="Times New Roman" w:cs="Times New Roman"/>
                <w:shd w:val="clear" w:color="auto" w:fill="FFFFFF"/>
              </w:rPr>
            </w:pPr>
            <w:r w:rsidRPr="00371998">
              <w:rPr>
                <w:rFonts w:ascii="Times New Roman" w:eastAsia="Calibri" w:hAnsi="Times New Roman" w:cs="Times New Roman"/>
                <w:shd w:val="clear" w:color="auto" w:fill="FFFFFF"/>
              </w:rPr>
              <w:t>Nome do Proponente:</w:t>
            </w:r>
          </w:p>
        </w:tc>
      </w:tr>
      <w:tr w:rsidR="00371998" w:rsidRPr="00371998" w:rsidTr="00B53902">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998" w:rsidRPr="00371998" w:rsidRDefault="00371998" w:rsidP="00B53902">
            <w:pPr>
              <w:pStyle w:val="Standard"/>
              <w:spacing w:line="360" w:lineRule="auto"/>
              <w:rPr>
                <w:rFonts w:ascii="Times New Roman" w:eastAsia="Calibri" w:hAnsi="Times New Roman" w:cs="Times New Roman"/>
                <w:shd w:val="clear" w:color="auto" w:fill="FFFFFF"/>
              </w:rPr>
            </w:pPr>
            <w:r w:rsidRPr="00371998">
              <w:rPr>
                <w:rFonts w:ascii="Times New Roman" w:eastAsia="Calibri" w:hAnsi="Times New Roman" w:cs="Times New Roman"/>
                <w:shd w:val="clear" w:color="auto" w:fill="FFFFFF"/>
              </w:rPr>
              <w:t xml:space="preserve">CPF/CNPJ: </w:t>
            </w:r>
          </w:p>
        </w:tc>
      </w:tr>
      <w:tr w:rsidR="00371998" w:rsidRPr="00371998" w:rsidTr="00B53902">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998" w:rsidRPr="00371998" w:rsidRDefault="00371998" w:rsidP="00B53902">
            <w:pPr>
              <w:pStyle w:val="Standard"/>
              <w:spacing w:line="360" w:lineRule="auto"/>
              <w:rPr>
                <w:rFonts w:ascii="Times New Roman" w:eastAsia="Calibri" w:hAnsi="Times New Roman" w:cs="Times New Roman"/>
                <w:shd w:val="clear" w:color="auto" w:fill="FFFFFF"/>
              </w:rPr>
            </w:pPr>
            <w:r w:rsidRPr="00371998">
              <w:rPr>
                <w:rFonts w:ascii="Times New Roman" w:eastAsia="Calibri" w:hAnsi="Times New Roman" w:cs="Times New Roman"/>
                <w:shd w:val="clear" w:color="auto" w:fill="FFFFFF"/>
              </w:rPr>
              <w:t>Nome da Proposta:</w:t>
            </w:r>
          </w:p>
        </w:tc>
      </w:tr>
      <w:tr w:rsidR="00371998" w:rsidRPr="00371998" w:rsidTr="00B53902">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998" w:rsidRPr="00371998" w:rsidRDefault="00371998" w:rsidP="00B53902">
            <w:pPr>
              <w:pStyle w:val="Standard"/>
              <w:spacing w:line="360" w:lineRule="auto"/>
              <w:rPr>
                <w:rFonts w:ascii="Times New Roman" w:eastAsia="Calibri" w:hAnsi="Times New Roman" w:cs="Times New Roman"/>
                <w:shd w:val="clear" w:color="auto" w:fill="FFFFFF"/>
              </w:rPr>
            </w:pPr>
            <w:r w:rsidRPr="00371998">
              <w:rPr>
                <w:rFonts w:ascii="Times New Roman" w:eastAsia="Calibri" w:hAnsi="Times New Roman" w:cs="Times New Roman"/>
                <w:shd w:val="clear" w:color="auto" w:fill="FFFFFF"/>
              </w:rPr>
              <w:t>E-mail:</w:t>
            </w:r>
          </w:p>
        </w:tc>
      </w:tr>
      <w:tr w:rsidR="00371998" w:rsidRPr="00371998" w:rsidTr="00B53902">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998" w:rsidRPr="00371998" w:rsidRDefault="00371998" w:rsidP="00B53902">
            <w:pPr>
              <w:pStyle w:val="Standard"/>
              <w:spacing w:line="360" w:lineRule="auto"/>
              <w:rPr>
                <w:rFonts w:ascii="Times New Roman" w:eastAsia="Calibri" w:hAnsi="Times New Roman" w:cs="Times New Roman"/>
                <w:shd w:val="clear" w:color="auto" w:fill="FFFFFF"/>
              </w:rPr>
            </w:pPr>
            <w:r w:rsidRPr="00371998">
              <w:rPr>
                <w:rFonts w:ascii="Times New Roman" w:eastAsia="Calibri" w:hAnsi="Times New Roman" w:cs="Times New Roman"/>
                <w:shd w:val="clear" w:color="auto" w:fill="FFFFFF"/>
              </w:rPr>
              <w:t>Telefone:</w:t>
            </w:r>
          </w:p>
        </w:tc>
      </w:tr>
    </w:tbl>
    <w:p w:rsidR="00371998" w:rsidRPr="00371998" w:rsidRDefault="00371998" w:rsidP="00371998">
      <w:pPr>
        <w:pStyle w:val="Standard"/>
        <w:spacing w:line="360" w:lineRule="auto"/>
        <w:rPr>
          <w:rFonts w:ascii="Times New Roman" w:hAnsi="Times New Roman" w:cs="Times New Roman"/>
          <w:b/>
          <w:bCs/>
        </w:rPr>
      </w:pPr>
    </w:p>
    <w:p w:rsidR="00371998" w:rsidRPr="00371998" w:rsidRDefault="00371998" w:rsidP="00F974CC">
      <w:pPr>
        <w:pStyle w:val="Standard"/>
        <w:jc w:val="both"/>
        <w:rPr>
          <w:rFonts w:ascii="Times New Roman" w:hAnsi="Times New Roman" w:cs="Times New Roman"/>
        </w:rPr>
      </w:pPr>
      <w:r w:rsidRPr="00371998">
        <w:rPr>
          <w:rFonts w:ascii="Times New Roman" w:hAnsi="Times New Roman" w:cs="Times New Roman"/>
        </w:rPr>
        <w:t xml:space="preserve">Descreva como foi a realização das ações e a importância do recurso da Lei Aldir Blanc para o seu trabalho durante a calamidade pública. Detalhe os resultados alcançados, os produtos realizados e seus eventuais desdobramentos. Detalhe a sua abrangência, quantificando e qualificando o público e os municípios atingidos. Inclua fotografias detalhando o desenvolvimento do projeto. Preencha quantas páginas forem necessárias. </w:t>
      </w:r>
      <w:r w:rsidRPr="00371998">
        <w:rPr>
          <w:rFonts w:ascii="Times New Roman" w:hAnsi="Times New Roman" w:cs="Times New Roman"/>
          <w:b/>
        </w:rPr>
        <w:t>É obrigatório compartilhar link ou drive com acesso ao produto final</w:t>
      </w:r>
      <w:r w:rsidRPr="00371998">
        <w:rPr>
          <w:rFonts w:ascii="Times New Roman" w:hAnsi="Times New Roman" w:cs="Times New Roman"/>
        </w:rPr>
        <w:t xml:space="preserve"> (quando for o caso).</w:t>
      </w:r>
    </w:p>
    <w:tbl>
      <w:tblPr>
        <w:tblW w:w="9062" w:type="dxa"/>
        <w:jc w:val="center"/>
        <w:tblLayout w:type="fixed"/>
        <w:tblCellMar>
          <w:left w:w="10" w:type="dxa"/>
          <w:right w:w="10" w:type="dxa"/>
        </w:tblCellMar>
        <w:tblLook w:val="0000" w:firstRow="0" w:lastRow="0" w:firstColumn="0" w:lastColumn="0" w:noHBand="0" w:noVBand="0"/>
      </w:tblPr>
      <w:tblGrid>
        <w:gridCol w:w="9062"/>
      </w:tblGrid>
      <w:tr w:rsidR="00371998" w:rsidRPr="00371998" w:rsidTr="00B53902">
        <w:trPr>
          <w:jc w:val="center"/>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998" w:rsidRPr="00371998" w:rsidRDefault="00371998" w:rsidP="00B53902">
            <w:pPr>
              <w:pStyle w:val="Standard"/>
              <w:spacing w:line="360" w:lineRule="auto"/>
              <w:rPr>
                <w:rFonts w:ascii="Times New Roman" w:eastAsia="Calibri" w:hAnsi="Times New Roman" w:cs="Times New Roman"/>
                <w:shd w:val="clear" w:color="auto" w:fill="FFFFFF"/>
              </w:rPr>
            </w:pPr>
          </w:p>
          <w:p w:rsidR="00371998" w:rsidRPr="00371998" w:rsidRDefault="00371998" w:rsidP="00B53902">
            <w:pPr>
              <w:pStyle w:val="Standard"/>
              <w:spacing w:line="360" w:lineRule="auto"/>
              <w:rPr>
                <w:rFonts w:ascii="Times New Roman" w:eastAsia="Calibri" w:hAnsi="Times New Roman" w:cs="Times New Roman"/>
                <w:shd w:val="clear" w:color="auto" w:fill="FFFFFF"/>
              </w:rPr>
            </w:pPr>
          </w:p>
          <w:p w:rsidR="00371998" w:rsidRPr="00371998" w:rsidRDefault="00371998" w:rsidP="00B53902">
            <w:pPr>
              <w:pStyle w:val="Standard"/>
              <w:spacing w:line="360" w:lineRule="auto"/>
              <w:rPr>
                <w:rFonts w:ascii="Times New Roman" w:eastAsia="Calibri" w:hAnsi="Times New Roman" w:cs="Times New Roman"/>
                <w:shd w:val="clear" w:color="auto" w:fill="FFFFFF"/>
              </w:rPr>
            </w:pPr>
          </w:p>
          <w:p w:rsidR="00371998" w:rsidRPr="00371998" w:rsidRDefault="00371998" w:rsidP="00B53902">
            <w:pPr>
              <w:pStyle w:val="Standard"/>
              <w:spacing w:line="360" w:lineRule="auto"/>
              <w:rPr>
                <w:rFonts w:ascii="Times New Roman" w:eastAsia="Calibri" w:hAnsi="Times New Roman" w:cs="Times New Roman"/>
                <w:shd w:val="clear" w:color="auto" w:fill="FFFFFF"/>
              </w:rPr>
            </w:pPr>
          </w:p>
          <w:p w:rsidR="00371998" w:rsidRPr="00371998" w:rsidRDefault="00371998" w:rsidP="00B53902">
            <w:pPr>
              <w:pStyle w:val="Standard"/>
              <w:spacing w:line="360" w:lineRule="auto"/>
              <w:rPr>
                <w:rFonts w:ascii="Times New Roman" w:eastAsia="Calibri" w:hAnsi="Times New Roman" w:cs="Times New Roman"/>
                <w:shd w:val="clear" w:color="auto" w:fill="FFFFFF"/>
              </w:rPr>
            </w:pPr>
          </w:p>
          <w:p w:rsidR="00371998" w:rsidRPr="00371998" w:rsidRDefault="00371998" w:rsidP="00B53902">
            <w:pPr>
              <w:pStyle w:val="Standard"/>
              <w:spacing w:line="360" w:lineRule="auto"/>
              <w:rPr>
                <w:rFonts w:ascii="Times New Roman" w:eastAsia="Calibri" w:hAnsi="Times New Roman" w:cs="Times New Roman"/>
                <w:shd w:val="clear" w:color="auto" w:fill="FFFFFF"/>
              </w:rPr>
            </w:pPr>
          </w:p>
        </w:tc>
      </w:tr>
    </w:tbl>
    <w:p w:rsidR="00371998" w:rsidRPr="00371998" w:rsidRDefault="00371998" w:rsidP="00371998">
      <w:pPr>
        <w:spacing w:line="360" w:lineRule="auto"/>
        <w:jc w:val="right"/>
        <w:rPr>
          <w:rFonts w:ascii="Times New Roman" w:hAnsi="Times New Roman" w:cs="Times New Roman"/>
          <w:sz w:val="24"/>
          <w:szCs w:val="24"/>
        </w:rPr>
      </w:pPr>
    </w:p>
    <w:p w:rsidR="00371998" w:rsidRPr="00371998" w:rsidRDefault="00371998" w:rsidP="00F974CC">
      <w:pPr>
        <w:spacing w:line="360" w:lineRule="auto"/>
        <w:rPr>
          <w:rFonts w:ascii="Times New Roman" w:hAnsi="Times New Roman" w:cs="Times New Roman"/>
          <w:sz w:val="24"/>
          <w:szCs w:val="24"/>
        </w:rPr>
      </w:pPr>
      <w:proofErr w:type="spellStart"/>
      <w:r w:rsidRPr="00371998">
        <w:rPr>
          <w:rFonts w:ascii="Times New Roman" w:hAnsi="Times New Roman" w:cs="Times New Roman"/>
          <w:sz w:val="24"/>
          <w:szCs w:val="24"/>
        </w:rPr>
        <w:t>Ninheira</w:t>
      </w:r>
      <w:proofErr w:type="spellEnd"/>
      <w:r w:rsidRPr="00371998">
        <w:rPr>
          <w:rFonts w:ascii="Times New Roman" w:hAnsi="Times New Roman" w:cs="Times New Roman"/>
          <w:sz w:val="24"/>
          <w:szCs w:val="24"/>
        </w:rPr>
        <w:t xml:space="preserve"> de ___ </w:t>
      </w:r>
      <w:proofErr w:type="spellStart"/>
      <w:r w:rsidRPr="00371998">
        <w:rPr>
          <w:rFonts w:ascii="Times New Roman" w:hAnsi="Times New Roman" w:cs="Times New Roman"/>
          <w:sz w:val="24"/>
          <w:szCs w:val="24"/>
        </w:rPr>
        <w:t>de</w:t>
      </w:r>
      <w:proofErr w:type="spellEnd"/>
      <w:r w:rsidRPr="00371998">
        <w:rPr>
          <w:rFonts w:ascii="Times New Roman" w:hAnsi="Times New Roman" w:cs="Times New Roman"/>
          <w:sz w:val="24"/>
          <w:szCs w:val="24"/>
        </w:rPr>
        <w:t xml:space="preserve"> ___________________2021.</w:t>
      </w:r>
    </w:p>
    <w:p w:rsidR="00371998" w:rsidRPr="00371998" w:rsidRDefault="00371998" w:rsidP="00371998">
      <w:pPr>
        <w:spacing w:line="360" w:lineRule="auto"/>
        <w:jc w:val="center"/>
        <w:rPr>
          <w:rFonts w:ascii="Times New Roman" w:hAnsi="Times New Roman" w:cs="Times New Roman"/>
          <w:sz w:val="24"/>
          <w:szCs w:val="24"/>
        </w:rPr>
      </w:pPr>
      <w:r w:rsidRPr="00371998">
        <w:rPr>
          <w:rFonts w:ascii="Times New Roman" w:hAnsi="Times New Roman" w:cs="Times New Roman"/>
          <w:sz w:val="24"/>
          <w:szCs w:val="24"/>
        </w:rPr>
        <w:t>____________________________________</w:t>
      </w:r>
    </w:p>
    <w:p w:rsidR="00371998" w:rsidRPr="00371998" w:rsidRDefault="00371998" w:rsidP="00F974CC">
      <w:pPr>
        <w:spacing w:line="360" w:lineRule="auto"/>
        <w:jc w:val="center"/>
        <w:rPr>
          <w:rFonts w:ascii="Times New Roman" w:hAnsi="Times New Roman" w:cs="Times New Roman"/>
          <w:sz w:val="24"/>
          <w:szCs w:val="24"/>
        </w:rPr>
      </w:pPr>
      <w:r w:rsidRPr="00371998">
        <w:rPr>
          <w:rFonts w:ascii="Times New Roman" w:hAnsi="Times New Roman" w:cs="Times New Roman"/>
          <w:sz w:val="24"/>
          <w:szCs w:val="24"/>
        </w:rPr>
        <w:t>Nome e Assinatura</w:t>
      </w:r>
    </w:p>
    <w:p w:rsidR="00371998" w:rsidRPr="00371998" w:rsidRDefault="00371998" w:rsidP="00371998">
      <w:pPr>
        <w:jc w:val="center"/>
        <w:rPr>
          <w:rFonts w:ascii="Times New Roman" w:hAnsi="Times New Roman" w:cs="Times New Roman"/>
          <w:b/>
          <w:bCs/>
          <w:sz w:val="24"/>
          <w:szCs w:val="24"/>
        </w:rPr>
      </w:pPr>
      <w:r w:rsidRPr="00371998">
        <w:rPr>
          <w:rFonts w:ascii="Times New Roman" w:hAnsi="Times New Roman" w:cs="Times New Roman"/>
          <w:b/>
          <w:bCs/>
          <w:sz w:val="24"/>
          <w:szCs w:val="24"/>
        </w:rPr>
        <w:t>ANEXO VII</w:t>
      </w:r>
    </w:p>
    <w:p w:rsidR="00371998" w:rsidRPr="00371998" w:rsidRDefault="00371998" w:rsidP="00371998">
      <w:pPr>
        <w:jc w:val="center"/>
        <w:rPr>
          <w:rFonts w:ascii="Times New Roman" w:hAnsi="Times New Roman" w:cs="Times New Roman"/>
          <w:sz w:val="24"/>
          <w:szCs w:val="24"/>
        </w:rPr>
      </w:pPr>
      <w:r w:rsidRPr="00371998">
        <w:rPr>
          <w:rFonts w:ascii="Times New Roman" w:hAnsi="Times New Roman" w:cs="Times New Roman"/>
          <w:b/>
          <w:sz w:val="24"/>
          <w:szCs w:val="24"/>
        </w:rPr>
        <w:t>TERMO DE COMPROMISSO Nº        /2021</w:t>
      </w:r>
    </w:p>
    <w:p w:rsidR="00371998" w:rsidRPr="00371998" w:rsidRDefault="00371998" w:rsidP="00371998">
      <w:pPr>
        <w:jc w:val="both"/>
        <w:rPr>
          <w:rFonts w:ascii="Times New Roman" w:hAnsi="Times New Roman" w:cs="Times New Roman"/>
          <w:sz w:val="24"/>
          <w:szCs w:val="24"/>
        </w:rPr>
      </w:pPr>
    </w:p>
    <w:p w:rsidR="00371998" w:rsidRPr="00371998" w:rsidRDefault="00371998" w:rsidP="00371998">
      <w:pPr>
        <w:spacing w:before="164" w:line="275" w:lineRule="auto"/>
        <w:ind w:left="3504" w:right="370"/>
        <w:jc w:val="both"/>
        <w:rPr>
          <w:rFonts w:ascii="Times New Roman" w:hAnsi="Times New Roman" w:cs="Times New Roman"/>
          <w:b/>
          <w:bCs/>
          <w:sz w:val="24"/>
          <w:szCs w:val="24"/>
        </w:rPr>
      </w:pPr>
      <w:r w:rsidRPr="00371998">
        <w:rPr>
          <w:rFonts w:ascii="Times New Roman" w:hAnsi="Times New Roman" w:cs="Times New Roman"/>
          <w:b/>
          <w:bCs/>
          <w:sz w:val="24"/>
          <w:szCs w:val="24"/>
        </w:rPr>
        <w:t>TERMO DE COMPROMISSO PARA EXECUÇÃO DA PROPOSTA CONTEMPLADA NO EDITAL DE PREMIAÇÃO 01/2021, QUE ENTRE SI CELEBRAM A PREFEITURA MUNICIPAL DE NINHEIRA/MG, POR MEIO DA SECRETARIA MUNICIPAL DE EDUCAÇÃO, ESPORTE, CULTURA E LAZER</w:t>
      </w:r>
    </w:p>
    <w:p w:rsidR="00371998" w:rsidRPr="00371998" w:rsidRDefault="00371998" w:rsidP="00371998">
      <w:pPr>
        <w:spacing w:line="360" w:lineRule="auto"/>
        <w:ind w:right="370"/>
        <w:jc w:val="both"/>
        <w:rPr>
          <w:rFonts w:ascii="Times New Roman" w:hAnsi="Times New Roman" w:cs="Times New Roman"/>
          <w:b/>
          <w:bCs/>
          <w:sz w:val="24"/>
          <w:szCs w:val="24"/>
        </w:rPr>
      </w:pPr>
    </w:p>
    <w:p w:rsidR="00371998" w:rsidRPr="00371998" w:rsidRDefault="00371998" w:rsidP="00371998">
      <w:pPr>
        <w:pStyle w:val="Ttulo5"/>
        <w:shd w:val="clear" w:color="auto" w:fill="FFFFFF"/>
        <w:jc w:val="both"/>
        <w:rPr>
          <w:rFonts w:ascii="Times New Roman" w:hAnsi="Times New Roman" w:cs="Times New Roman"/>
          <w:b/>
          <w:bCs/>
          <w:i/>
          <w:iCs/>
          <w:color w:val="auto"/>
        </w:rPr>
      </w:pPr>
      <w:r w:rsidRPr="00371998">
        <w:rPr>
          <w:rFonts w:ascii="Times New Roman" w:hAnsi="Times New Roman" w:cs="Times New Roman"/>
          <w:b/>
          <w:bCs/>
          <w:color w:val="auto"/>
        </w:rPr>
        <w:t xml:space="preserve">O Município de </w:t>
      </w:r>
      <w:proofErr w:type="spellStart"/>
      <w:r w:rsidRPr="00371998">
        <w:rPr>
          <w:rFonts w:ascii="Times New Roman" w:hAnsi="Times New Roman" w:cs="Times New Roman"/>
          <w:b/>
          <w:bCs/>
          <w:color w:val="auto"/>
        </w:rPr>
        <w:t>Ninheira</w:t>
      </w:r>
      <w:proofErr w:type="spellEnd"/>
      <w:r w:rsidRPr="00371998">
        <w:rPr>
          <w:rFonts w:ascii="Times New Roman" w:hAnsi="Times New Roman" w:cs="Times New Roman"/>
          <w:b/>
          <w:bCs/>
          <w:color w:val="auto"/>
        </w:rPr>
        <w:t>/MG</w:t>
      </w:r>
      <w:r w:rsidRPr="00371998">
        <w:rPr>
          <w:rFonts w:ascii="Times New Roman" w:hAnsi="Times New Roman" w:cs="Times New Roman"/>
          <w:color w:val="auto"/>
        </w:rPr>
        <w:t xml:space="preserve">, pessoa jurídica de direito público, inscrita no CNPJ: </w:t>
      </w:r>
      <w:proofErr w:type="spellStart"/>
      <w:r w:rsidRPr="00371998">
        <w:rPr>
          <w:rFonts w:ascii="Times New Roman" w:hAnsi="Times New Roman" w:cs="Times New Roman"/>
          <w:color w:val="auto"/>
        </w:rPr>
        <w:t>xxxxxx</w:t>
      </w:r>
      <w:proofErr w:type="spellEnd"/>
      <w:r w:rsidRPr="00371998">
        <w:rPr>
          <w:rFonts w:ascii="Times New Roman" w:hAnsi="Times New Roman" w:cs="Times New Roman"/>
          <w:color w:val="auto"/>
        </w:rPr>
        <w:t xml:space="preserve">, por meio da </w:t>
      </w:r>
      <w:r w:rsidRPr="00371998">
        <w:rPr>
          <w:rFonts w:ascii="Times New Roman" w:hAnsi="Times New Roman" w:cs="Times New Roman"/>
          <w:b/>
          <w:bCs/>
          <w:color w:val="auto"/>
        </w:rPr>
        <w:t xml:space="preserve">Secretaria Municipal de Educação, Esporte, Cultura e Lazer, </w:t>
      </w:r>
      <w:r w:rsidRPr="00371998">
        <w:rPr>
          <w:rFonts w:ascii="Times New Roman" w:hAnsi="Times New Roman" w:cs="Times New Roman"/>
          <w:color w:val="auto"/>
        </w:rPr>
        <w:t xml:space="preserve">estabelecida na Rua </w:t>
      </w:r>
      <w:proofErr w:type="spellStart"/>
      <w:r w:rsidRPr="00371998">
        <w:rPr>
          <w:rFonts w:ascii="Times New Roman" w:hAnsi="Times New Roman" w:cs="Times New Roman"/>
          <w:color w:val="auto"/>
        </w:rPr>
        <w:t>xxx</w:t>
      </w:r>
      <w:proofErr w:type="spellEnd"/>
      <w:r w:rsidRPr="00371998">
        <w:rPr>
          <w:rFonts w:ascii="Times New Roman" w:hAnsi="Times New Roman" w:cs="Times New Roman"/>
          <w:color w:val="auto"/>
        </w:rPr>
        <w:t xml:space="preserve"> e (nome do preponente), identidade, </w:t>
      </w:r>
      <w:proofErr w:type="spellStart"/>
      <w:r w:rsidRPr="00371998">
        <w:rPr>
          <w:rFonts w:ascii="Times New Roman" w:hAnsi="Times New Roman" w:cs="Times New Roman"/>
          <w:color w:val="auto"/>
        </w:rPr>
        <w:t>cpf</w:t>
      </w:r>
      <w:proofErr w:type="spellEnd"/>
      <w:r w:rsidRPr="00371998">
        <w:rPr>
          <w:rFonts w:ascii="Times New Roman" w:hAnsi="Times New Roman" w:cs="Times New Roman"/>
          <w:color w:val="auto"/>
        </w:rPr>
        <w:t>, endereço, celebram o presente Termo de Compromisso, conforme regulamento aprovado pelo Edital de Chamada Pública nº 01/2021 - Culturas Populares Prêmios, Bolsas e Microprojetos Culturais - Lei Aldir Blanc e pelas cláusulas e condições abaixo relacionadas, entendidas e expressamente aceitas, pelas quais se obrigam, a saber:</w:t>
      </w:r>
    </w:p>
    <w:p w:rsidR="00371998" w:rsidRPr="00371998" w:rsidRDefault="00371998" w:rsidP="00371998">
      <w:pPr>
        <w:ind w:right="370"/>
        <w:jc w:val="both"/>
        <w:rPr>
          <w:rFonts w:ascii="Times New Roman" w:hAnsi="Times New Roman" w:cs="Times New Roman"/>
          <w:sz w:val="24"/>
          <w:szCs w:val="24"/>
        </w:rPr>
      </w:pPr>
    </w:p>
    <w:p w:rsidR="00371998" w:rsidRPr="00371998" w:rsidRDefault="00371998" w:rsidP="00371998">
      <w:pPr>
        <w:jc w:val="both"/>
        <w:rPr>
          <w:rFonts w:ascii="Times New Roman" w:hAnsi="Times New Roman" w:cs="Times New Roman"/>
          <w:b/>
          <w:sz w:val="24"/>
          <w:szCs w:val="24"/>
        </w:rPr>
      </w:pPr>
      <w:r w:rsidRPr="00371998">
        <w:rPr>
          <w:rFonts w:ascii="Times New Roman" w:hAnsi="Times New Roman" w:cs="Times New Roman"/>
          <w:b/>
          <w:sz w:val="24"/>
          <w:szCs w:val="24"/>
        </w:rPr>
        <w:t>CLÁUSULA PRIMEIRA - DO OBJETO</w:t>
      </w:r>
    </w:p>
    <w:p w:rsidR="00371998" w:rsidRPr="005F43AB" w:rsidRDefault="00371998" w:rsidP="005F43AB">
      <w:pPr>
        <w:widowControl w:val="0"/>
        <w:pBdr>
          <w:top w:val="nil"/>
          <w:left w:val="nil"/>
          <w:bottom w:val="nil"/>
          <w:right w:val="nil"/>
          <w:between w:val="nil"/>
        </w:pBdr>
        <w:spacing w:before="240" w:after="240"/>
        <w:ind w:left="6" w:firstLine="2"/>
        <w:jc w:val="both"/>
        <w:rPr>
          <w:rFonts w:ascii="Times New Roman" w:hAnsi="Times New Roman" w:cs="Times New Roman"/>
          <w:sz w:val="24"/>
          <w:szCs w:val="24"/>
        </w:rPr>
      </w:pPr>
      <w:r w:rsidRPr="00371998">
        <w:rPr>
          <w:rFonts w:ascii="Times New Roman" w:hAnsi="Times New Roman" w:cs="Times New Roman"/>
          <w:sz w:val="24"/>
          <w:szCs w:val="24"/>
        </w:rPr>
        <w:t xml:space="preserve">Constitui objeto do presente Termo o apoio financeiro para execução do projeto intitulado, ou prêmio  </w:t>
      </w:r>
      <w:r w:rsidRPr="00371998">
        <w:rPr>
          <w:rFonts w:ascii="Times New Roman" w:hAnsi="Times New Roman" w:cs="Times New Roman"/>
          <w:b/>
          <w:bCs/>
          <w:sz w:val="24"/>
          <w:szCs w:val="24"/>
        </w:rPr>
        <w:t>“</w:t>
      </w:r>
      <w:proofErr w:type="spellStart"/>
      <w:r w:rsidRPr="00371998">
        <w:rPr>
          <w:rFonts w:ascii="Times New Roman" w:hAnsi="Times New Roman" w:cs="Times New Roman"/>
          <w:b/>
          <w:bCs/>
          <w:sz w:val="24"/>
          <w:szCs w:val="24"/>
        </w:rPr>
        <w:t>xxxxx</w:t>
      </w:r>
      <w:proofErr w:type="spellEnd"/>
      <w:r w:rsidRPr="00371998">
        <w:rPr>
          <w:rFonts w:ascii="Times New Roman" w:hAnsi="Times New Roman" w:cs="Times New Roman"/>
          <w:b/>
          <w:bCs/>
          <w:sz w:val="24"/>
          <w:szCs w:val="24"/>
        </w:rPr>
        <w:t>”</w:t>
      </w:r>
      <w:r w:rsidRPr="00371998">
        <w:rPr>
          <w:rFonts w:ascii="Times New Roman" w:hAnsi="Times New Roman" w:cs="Times New Roman"/>
          <w:sz w:val="24"/>
          <w:szCs w:val="24"/>
        </w:rPr>
        <w:t xml:space="preserve"> contemplado no Edital de Chamada Pública 01/2021 –</w:t>
      </w:r>
      <w:r w:rsidRPr="00371998">
        <w:rPr>
          <w:rFonts w:ascii="Times New Roman" w:hAnsi="Times New Roman" w:cs="Times New Roman"/>
          <w:b/>
          <w:sz w:val="24"/>
          <w:szCs w:val="24"/>
        </w:rPr>
        <w:t xml:space="preserve"> Prêmios, Bolsas e Microprojetos Culturais, </w:t>
      </w:r>
      <w:r w:rsidRPr="00371998">
        <w:rPr>
          <w:rFonts w:ascii="Times New Roman" w:hAnsi="Times New Roman" w:cs="Times New Roman"/>
          <w:bCs/>
          <w:sz w:val="24"/>
          <w:szCs w:val="24"/>
        </w:rPr>
        <w:t>visando a</w:t>
      </w:r>
      <w:r w:rsidRPr="00371998">
        <w:rPr>
          <w:rFonts w:ascii="Times New Roman" w:hAnsi="Times New Roman" w:cs="Times New Roman"/>
          <w:sz w:val="24"/>
          <w:szCs w:val="24"/>
        </w:rPr>
        <w:t xml:space="preserve"> realização de apresentação através da  </w:t>
      </w:r>
      <w:r w:rsidRPr="00371998">
        <w:rPr>
          <w:rFonts w:ascii="Times New Roman" w:hAnsi="Times New Roman" w:cs="Times New Roman"/>
          <w:b/>
          <w:bCs/>
          <w:sz w:val="24"/>
          <w:szCs w:val="24"/>
        </w:rPr>
        <w:t xml:space="preserve">gravação de um vídeo ou </w:t>
      </w:r>
      <w:proofErr w:type="spellStart"/>
      <w:r w:rsidRPr="00371998">
        <w:rPr>
          <w:rFonts w:ascii="Times New Roman" w:hAnsi="Times New Roman" w:cs="Times New Roman"/>
          <w:b/>
          <w:bCs/>
          <w:sz w:val="24"/>
          <w:szCs w:val="24"/>
        </w:rPr>
        <w:t>live</w:t>
      </w:r>
      <w:proofErr w:type="spellEnd"/>
      <w:r w:rsidRPr="00371998">
        <w:rPr>
          <w:rFonts w:ascii="Times New Roman" w:hAnsi="Times New Roman" w:cs="Times New Roman"/>
          <w:b/>
          <w:bCs/>
          <w:sz w:val="24"/>
          <w:szCs w:val="24"/>
        </w:rPr>
        <w:t>,</w:t>
      </w:r>
      <w:r w:rsidRPr="00371998">
        <w:rPr>
          <w:rFonts w:ascii="Times New Roman" w:hAnsi="Times New Roman" w:cs="Times New Roman"/>
          <w:sz w:val="24"/>
          <w:szCs w:val="24"/>
        </w:rPr>
        <w:t xml:space="preserve"> bem como geração e disponibilização de </w:t>
      </w:r>
      <w:r w:rsidRPr="00371998">
        <w:rPr>
          <w:rFonts w:ascii="Times New Roman" w:hAnsi="Times New Roman" w:cs="Times New Roman"/>
          <w:sz w:val="24"/>
          <w:szCs w:val="24"/>
        </w:rPr>
        <w:lastRenderedPageBreak/>
        <w:t>produtos e serviços artísticos ou culturais exclusivamente no formato digital, veiculados através de mídias tradicionais ou internet, por meio de sites, canais, plataformas ou redes sociais, nos termos do Edital de Seleção Pública e demais peças que compõem o processo - Lei Aldir Blanc e no que couber à Lei Federal nº 14.017, de 29 de junho de 2020, que reconhecido pelo Decreto Legislativo nº 6, de 20 de março de 2020” – Lei Aldir Blanc, alterada pela Lei Federal nº 14.150 de 12 de maio de 2021, Decreto Legislativo nº 6, de 20 de março de 2020, Decreto nº 10.464, de 17 de agosto de 2020, e modificado pelo Decreto nº 10.751 de 22 de julho de 2021 e demais condições fixadas neste edital, para credenciamento de pessoas físicas, com o objetivo de minimizar os efeitos socioeconômicos causados pela pandemia da COVID-19, fomentando a cultura local através do incentivo a artistas ou fazedores culturais.</w:t>
      </w:r>
    </w:p>
    <w:p w:rsidR="00371998" w:rsidRPr="00371998" w:rsidRDefault="00371998" w:rsidP="00371998">
      <w:pPr>
        <w:pStyle w:val="Default"/>
        <w:jc w:val="both"/>
      </w:pPr>
      <w:r w:rsidRPr="00371998">
        <w:rPr>
          <w:b/>
          <w:bCs/>
        </w:rPr>
        <w:t>CLÁUSULA SEGUNDA- DA VIGÊNCIA</w:t>
      </w:r>
    </w:p>
    <w:p w:rsidR="00371998" w:rsidRPr="00371998" w:rsidRDefault="00371998" w:rsidP="00371998">
      <w:pPr>
        <w:jc w:val="both"/>
        <w:rPr>
          <w:rFonts w:ascii="Times New Roman" w:hAnsi="Times New Roman" w:cs="Times New Roman"/>
          <w:sz w:val="24"/>
          <w:szCs w:val="24"/>
        </w:rPr>
      </w:pPr>
      <w:r w:rsidRPr="00371998">
        <w:rPr>
          <w:rFonts w:ascii="Times New Roman" w:hAnsi="Times New Roman" w:cs="Times New Roman"/>
          <w:sz w:val="24"/>
          <w:szCs w:val="24"/>
        </w:rPr>
        <w:t>O prazo de vigência deste termo é de 1 (um) mês, a partir da data de sua assinatura, podendo ser prorrogado, por meio de termo aditivo, conforme acordo definido entre as partes.</w:t>
      </w:r>
    </w:p>
    <w:p w:rsidR="00371998" w:rsidRPr="00371998" w:rsidRDefault="00371998" w:rsidP="00371998">
      <w:pPr>
        <w:pStyle w:val="Default"/>
        <w:jc w:val="both"/>
      </w:pPr>
      <w:r w:rsidRPr="00371998">
        <w:rPr>
          <w:b/>
          <w:bCs/>
        </w:rPr>
        <w:t>CLÁUSULA TERCEIRA–DAS OBRIGAÇÕES</w:t>
      </w:r>
    </w:p>
    <w:p w:rsidR="00371998" w:rsidRPr="00371998" w:rsidRDefault="00371998" w:rsidP="00371998">
      <w:pPr>
        <w:pStyle w:val="Default"/>
        <w:jc w:val="both"/>
      </w:pPr>
      <w:r w:rsidRPr="00371998">
        <w:t>3.1. A</w:t>
      </w:r>
      <w:r w:rsidRPr="00371998">
        <w:rPr>
          <w:b/>
          <w:bCs/>
        </w:rPr>
        <w:t xml:space="preserve"> PREFEITURA MUNICIPAL </w:t>
      </w:r>
      <w:r w:rsidRPr="00371998">
        <w:t>compromete-se a:</w:t>
      </w:r>
    </w:p>
    <w:p w:rsidR="00371998" w:rsidRPr="00371998" w:rsidRDefault="00371998" w:rsidP="00371998">
      <w:pPr>
        <w:pStyle w:val="Default"/>
        <w:jc w:val="both"/>
      </w:pPr>
      <w:r w:rsidRPr="00371998">
        <w:t xml:space="preserve">3.1.1. Repassar recursos financeiros da ordem </w:t>
      </w:r>
      <w:r w:rsidRPr="00371998">
        <w:rPr>
          <w:b/>
          <w:bCs/>
        </w:rPr>
        <w:t xml:space="preserve">de </w:t>
      </w:r>
      <w:proofErr w:type="spellStart"/>
      <w:proofErr w:type="gramStart"/>
      <w:r w:rsidRPr="00371998">
        <w:rPr>
          <w:b/>
          <w:bCs/>
        </w:rPr>
        <w:t>xxxxx</w:t>
      </w:r>
      <w:proofErr w:type="spellEnd"/>
      <w:r w:rsidRPr="00371998">
        <w:rPr>
          <w:b/>
          <w:bCs/>
        </w:rPr>
        <w:t xml:space="preserve"> </w:t>
      </w:r>
      <w:r w:rsidRPr="00371998">
        <w:t>,</w:t>
      </w:r>
      <w:proofErr w:type="gramEnd"/>
      <w:r w:rsidRPr="00371998">
        <w:t xml:space="preserve"> em parcela única;</w:t>
      </w:r>
    </w:p>
    <w:p w:rsidR="00371998" w:rsidRPr="00371998" w:rsidRDefault="00371998" w:rsidP="00371998">
      <w:pPr>
        <w:pStyle w:val="Default"/>
        <w:jc w:val="both"/>
      </w:pPr>
      <w:r w:rsidRPr="00371998">
        <w:t>3.1.1.1. Os recursos correspondentes ao patrocínio serão creditados em conta bancária individualizada.</w:t>
      </w:r>
    </w:p>
    <w:p w:rsidR="00371998" w:rsidRPr="00371998" w:rsidRDefault="00371998" w:rsidP="00371998">
      <w:pPr>
        <w:pStyle w:val="Default"/>
        <w:jc w:val="both"/>
      </w:pPr>
      <w:r w:rsidRPr="00371998">
        <w:t>3.1.1.2. O pagamento será efetuado através de transferência bancária emitida por processamento eletrônico, a crédito do proponente em conta corrente de instituição bancária por este informada.</w:t>
      </w:r>
    </w:p>
    <w:p w:rsidR="00371998" w:rsidRPr="00371998" w:rsidRDefault="00371998" w:rsidP="00371998">
      <w:pPr>
        <w:pStyle w:val="Default"/>
        <w:jc w:val="both"/>
      </w:pPr>
      <w:r w:rsidRPr="00371998">
        <w:t>3.1.2. Os trâmites formais para efetivação do pagamento ao proponente selecionado ocorrerão no prazo de 03 (três) dias após a assinatura do presente termo</w:t>
      </w:r>
    </w:p>
    <w:p w:rsidR="00371998" w:rsidRPr="00371998" w:rsidRDefault="00371998" w:rsidP="00371998">
      <w:pPr>
        <w:pStyle w:val="Default"/>
        <w:jc w:val="both"/>
      </w:pPr>
      <w:r w:rsidRPr="00371998">
        <w:t xml:space="preserve">3.1.3. </w:t>
      </w:r>
      <w:proofErr w:type="spellStart"/>
      <w:r w:rsidRPr="00371998">
        <w:t>Fornecer</w:t>
      </w:r>
      <w:proofErr w:type="spellEnd"/>
      <w:r w:rsidRPr="00371998">
        <w:t xml:space="preserve"> todo material de identidade visual do Município de </w:t>
      </w:r>
      <w:proofErr w:type="spellStart"/>
      <w:r w:rsidRPr="00371998">
        <w:t>Ninheira</w:t>
      </w:r>
      <w:proofErr w:type="spellEnd"/>
      <w:r w:rsidRPr="00371998">
        <w:t xml:space="preserve">, da Secretaria Municipal de Cultura, Esporte e Turismo e do Governo Federal ao Patrocinado, com os respectivos padrões e regras para aplicação em todo canal de comunicação e material previstos nas contrapartidas acordadas. </w:t>
      </w:r>
    </w:p>
    <w:p w:rsidR="00371998" w:rsidRPr="00371998" w:rsidRDefault="00371998" w:rsidP="00371998">
      <w:pPr>
        <w:pStyle w:val="Default"/>
        <w:jc w:val="both"/>
      </w:pPr>
      <w:r w:rsidRPr="00371998">
        <w:t xml:space="preserve">3.1.4. Orientar ao proponente selecionado quanto à aplicação de identidade visual padrão para os produtos culturais gerados a partir deste edital, bem como informar a realização da proposta com recursos da Lei Aldir Blanc e apoio da Prefeitura Municipal de </w:t>
      </w:r>
      <w:proofErr w:type="spellStart"/>
      <w:r w:rsidRPr="00371998">
        <w:t>Ninheira</w:t>
      </w:r>
      <w:proofErr w:type="spellEnd"/>
      <w:r w:rsidRPr="00371998">
        <w:t>/MG;</w:t>
      </w:r>
    </w:p>
    <w:p w:rsidR="00371998" w:rsidRPr="00371998" w:rsidRDefault="00371998" w:rsidP="00371998">
      <w:pPr>
        <w:pStyle w:val="Default"/>
        <w:jc w:val="both"/>
      </w:pPr>
      <w:r w:rsidRPr="00371998">
        <w:t xml:space="preserve">3.1.5. Receber e analisar a prestação de contas apresentada. </w:t>
      </w:r>
    </w:p>
    <w:p w:rsidR="00371998" w:rsidRPr="00371998" w:rsidRDefault="00371998" w:rsidP="00371998">
      <w:pPr>
        <w:pStyle w:val="Default"/>
        <w:jc w:val="both"/>
      </w:pPr>
      <w:r w:rsidRPr="00371998">
        <w:t xml:space="preserve">3.1.6. Supervisionar e fiscalizar, na qualidade de órgão gestor, a execução financeira e técnica, bem como examinar e aprovar relatórios de atendimento afetos ao presente termo. </w:t>
      </w:r>
    </w:p>
    <w:p w:rsidR="00371998" w:rsidRPr="00371998" w:rsidRDefault="00371998" w:rsidP="00371998">
      <w:pPr>
        <w:pStyle w:val="Default"/>
        <w:jc w:val="both"/>
      </w:pPr>
      <w:r w:rsidRPr="00371998">
        <w:t xml:space="preserve">3.1.7. </w:t>
      </w:r>
      <w:proofErr w:type="spellStart"/>
      <w:r w:rsidRPr="00371998">
        <w:t>Fornecer</w:t>
      </w:r>
      <w:proofErr w:type="spellEnd"/>
      <w:r w:rsidRPr="00371998">
        <w:t xml:space="preserve"> um canal oficial para divulgação da </w:t>
      </w:r>
      <w:proofErr w:type="spellStart"/>
      <w:r w:rsidRPr="00371998">
        <w:t>live</w:t>
      </w:r>
      <w:proofErr w:type="spellEnd"/>
      <w:r w:rsidRPr="00371998">
        <w:t xml:space="preserve"> ou vídeo.</w:t>
      </w:r>
    </w:p>
    <w:p w:rsidR="00371998" w:rsidRPr="00371998" w:rsidRDefault="00371998" w:rsidP="00371998">
      <w:pPr>
        <w:pStyle w:val="Default"/>
        <w:jc w:val="both"/>
      </w:pPr>
    </w:p>
    <w:p w:rsidR="00371998" w:rsidRPr="00371998" w:rsidRDefault="00371998" w:rsidP="00371998">
      <w:pPr>
        <w:pStyle w:val="Default"/>
        <w:jc w:val="both"/>
      </w:pPr>
      <w:r w:rsidRPr="00371998">
        <w:t xml:space="preserve">3.2. O </w:t>
      </w:r>
      <w:r w:rsidRPr="00371998">
        <w:rPr>
          <w:b/>
          <w:bCs/>
        </w:rPr>
        <w:t xml:space="preserve">Patrocinado </w:t>
      </w:r>
      <w:r w:rsidRPr="00371998">
        <w:t>obriga-se a:</w:t>
      </w:r>
    </w:p>
    <w:p w:rsidR="00371998" w:rsidRPr="00371998" w:rsidRDefault="00371998" w:rsidP="00371998">
      <w:pPr>
        <w:pStyle w:val="Default"/>
        <w:jc w:val="both"/>
      </w:pPr>
      <w:r w:rsidRPr="00371998">
        <w:lastRenderedPageBreak/>
        <w:t xml:space="preserve">3.2.1. Organizar, produzir e realizar a proposta </w:t>
      </w:r>
      <w:r w:rsidRPr="00371998">
        <w:rPr>
          <w:b/>
          <w:bCs/>
        </w:rPr>
        <w:t xml:space="preserve">premiada. </w:t>
      </w:r>
    </w:p>
    <w:p w:rsidR="00371998" w:rsidRPr="00371998" w:rsidRDefault="00371998" w:rsidP="00371998">
      <w:pPr>
        <w:pStyle w:val="Default"/>
        <w:jc w:val="both"/>
      </w:pPr>
      <w:r w:rsidRPr="00371998">
        <w:t xml:space="preserve">3.2.2. Informar previamente a Secretaria Municipal de Cultura Esporte e Turismo, sobre qualquer alteração no objeto ou na equipe que componha a proposta e sua efetivação será realizada somente após a deliberação do Comitê Gestor. </w:t>
      </w:r>
    </w:p>
    <w:p w:rsidR="00371998" w:rsidRPr="00371998" w:rsidRDefault="00371998" w:rsidP="00371998">
      <w:pPr>
        <w:pStyle w:val="Default"/>
        <w:jc w:val="both"/>
      </w:pPr>
      <w:r w:rsidRPr="00371998">
        <w:t xml:space="preserve">3.2.3. A responsabilidade quanto à execução da proposta cabe ao proponente, devendo seguir as seguintes recomendações para padrão mínimo de qualidade: </w:t>
      </w:r>
    </w:p>
    <w:p w:rsidR="00371998" w:rsidRPr="00371998" w:rsidRDefault="00371998" w:rsidP="00371998">
      <w:pPr>
        <w:pStyle w:val="Default"/>
        <w:jc w:val="both"/>
      </w:pPr>
      <w:r w:rsidRPr="00371998">
        <w:t>3.2.3.1. Para os formatos de produtos audiovisuais (vídeo) em tempo real/ao vivo ou gravado fica o proponente responsável pelo fornecimento/contratação de internet local com capacidade de transmissão em tempo real/ao vivo (</w:t>
      </w:r>
      <w:proofErr w:type="spellStart"/>
      <w:r w:rsidRPr="00371998">
        <w:t>live</w:t>
      </w:r>
      <w:proofErr w:type="spellEnd"/>
      <w:r w:rsidRPr="00371998">
        <w:t xml:space="preserve">). </w:t>
      </w:r>
    </w:p>
    <w:p w:rsidR="00371998" w:rsidRPr="00371998" w:rsidRDefault="00371998" w:rsidP="00371998">
      <w:pPr>
        <w:pStyle w:val="Default"/>
        <w:jc w:val="both"/>
      </w:pPr>
      <w:r w:rsidRPr="00371998">
        <w:t>3.2.3.2. Fornecer os produtos culturais gerados por intermédio deste termo com resolução de, pelo menos, 1280x720 para vídeos na proporção 16:9; de, pelo menos, 640x480 para vídeos com proporção 4:3; sem a inclusão de barras horizontais nem verticais. Para vídeos gravados em celular devem ser com o celular na forma horizontal.</w:t>
      </w:r>
    </w:p>
    <w:p w:rsidR="00371998" w:rsidRPr="00371998" w:rsidRDefault="00371998" w:rsidP="00371998">
      <w:pPr>
        <w:ind w:right="372"/>
        <w:jc w:val="both"/>
        <w:rPr>
          <w:rFonts w:ascii="Times New Roman" w:hAnsi="Times New Roman" w:cs="Times New Roman"/>
          <w:sz w:val="24"/>
          <w:szCs w:val="24"/>
        </w:rPr>
      </w:pPr>
      <w:r w:rsidRPr="00371998">
        <w:rPr>
          <w:rFonts w:ascii="Times New Roman" w:hAnsi="Times New Roman" w:cs="Times New Roman"/>
          <w:sz w:val="24"/>
          <w:szCs w:val="24"/>
        </w:rPr>
        <w:t>3.2.3.3. As propostas deverão possuir qualidade de vídeo, estabilidade de imagem e áudio adequado, sendo extraído preferencialmente direto da mesa de som e sem interrupções.</w:t>
      </w:r>
    </w:p>
    <w:p w:rsidR="00371998" w:rsidRPr="00371998" w:rsidRDefault="00371998" w:rsidP="00371998">
      <w:pPr>
        <w:tabs>
          <w:tab w:val="left" w:pos="1659"/>
        </w:tabs>
        <w:ind w:left="48" w:right="101"/>
        <w:jc w:val="both"/>
        <w:rPr>
          <w:rFonts w:ascii="Times New Roman" w:hAnsi="Times New Roman" w:cs="Times New Roman"/>
          <w:sz w:val="24"/>
          <w:szCs w:val="24"/>
        </w:rPr>
      </w:pPr>
      <w:r w:rsidRPr="00371998">
        <w:rPr>
          <w:rFonts w:ascii="Times New Roman" w:hAnsi="Times New Roman" w:cs="Times New Roman"/>
          <w:sz w:val="24"/>
          <w:szCs w:val="24"/>
        </w:rPr>
        <w:t>3.</w:t>
      </w:r>
      <w:proofErr w:type="gramStart"/>
      <w:r w:rsidRPr="00371998">
        <w:rPr>
          <w:rFonts w:ascii="Times New Roman" w:hAnsi="Times New Roman" w:cs="Times New Roman"/>
          <w:sz w:val="24"/>
          <w:szCs w:val="24"/>
        </w:rPr>
        <w:t>2.3..</w:t>
      </w:r>
      <w:proofErr w:type="gramEnd"/>
      <w:r w:rsidRPr="00371998">
        <w:rPr>
          <w:rFonts w:ascii="Times New Roman" w:hAnsi="Times New Roman" w:cs="Times New Roman"/>
          <w:sz w:val="24"/>
          <w:szCs w:val="24"/>
        </w:rPr>
        <w:t>4 Cabe ao proponente verificar a incidência de direitos autorais nos produtos a serem utilizados em sua proposta, de forma a não inviabilizar a publicação da mesma em plataformas digitais.</w:t>
      </w:r>
    </w:p>
    <w:p w:rsidR="00371998" w:rsidRPr="00371998" w:rsidRDefault="00371998" w:rsidP="00371998">
      <w:pPr>
        <w:tabs>
          <w:tab w:val="left" w:pos="1568"/>
        </w:tabs>
        <w:ind w:right="103"/>
        <w:jc w:val="both"/>
        <w:rPr>
          <w:rFonts w:ascii="Times New Roman" w:hAnsi="Times New Roman" w:cs="Times New Roman"/>
          <w:sz w:val="24"/>
          <w:szCs w:val="24"/>
        </w:rPr>
      </w:pPr>
      <w:r w:rsidRPr="00371998">
        <w:rPr>
          <w:rFonts w:ascii="Times New Roman" w:hAnsi="Times New Roman" w:cs="Times New Roman"/>
          <w:sz w:val="24"/>
          <w:szCs w:val="24"/>
        </w:rPr>
        <w:t xml:space="preserve">3.2.4 Submeter à aprovação da Secretaria Municipal de Cultura Esporte e Turismo a proposta do material de divulgação e de todas as peças publicitárias que contenham a sua imagem, bem como suas formas </w:t>
      </w:r>
      <w:proofErr w:type="spellStart"/>
      <w:r w:rsidRPr="00371998">
        <w:rPr>
          <w:rFonts w:ascii="Times New Roman" w:hAnsi="Times New Roman" w:cs="Times New Roman"/>
          <w:sz w:val="24"/>
          <w:szCs w:val="24"/>
        </w:rPr>
        <w:t>dedivulgação</w:t>
      </w:r>
      <w:proofErr w:type="spellEnd"/>
      <w:r w:rsidRPr="00371998">
        <w:rPr>
          <w:rFonts w:ascii="Times New Roman" w:hAnsi="Times New Roman" w:cs="Times New Roman"/>
          <w:sz w:val="24"/>
          <w:szCs w:val="24"/>
        </w:rPr>
        <w:t>.</w:t>
      </w:r>
    </w:p>
    <w:p w:rsidR="00371998" w:rsidRPr="00371998" w:rsidRDefault="00371998" w:rsidP="00371998">
      <w:pPr>
        <w:tabs>
          <w:tab w:val="left" w:pos="1662"/>
          <w:tab w:val="left" w:pos="1843"/>
        </w:tabs>
        <w:ind w:right="103"/>
        <w:jc w:val="both"/>
        <w:rPr>
          <w:rFonts w:ascii="Times New Roman" w:hAnsi="Times New Roman" w:cs="Times New Roman"/>
          <w:sz w:val="24"/>
          <w:szCs w:val="24"/>
        </w:rPr>
      </w:pPr>
      <w:r w:rsidRPr="00371998">
        <w:rPr>
          <w:rFonts w:ascii="Times New Roman" w:hAnsi="Times New Roman" w:cs="Times New Roman"/>
          <w:sz w:val="24"/>
          <w:szCs w:val="24"/>
        </w:rPr>
        <w:t xml:space="preserve">3.2.5 Assegurar à Secretaria Municipal de Cultura, Esporte e Turismo o uso de material gravado pelo Patrocinado, durante o desenvolvimento da proposta, resguardados os direitos artísticos, de imagem, de voz, de produção cinematográfica e </w:t>
      </w:r>
      <w:proofErr w:type="spellStart"/>
      <w:r w:rsidRPr="00371998">
        <w:rPr>
          <w:rFonts w:ascii="Times New Roman" w:hAnsi="Times New Roman" w:cs="Times New Roman"/>
          <w:sz w:val="24"/>
          <w:szCs w:val="24"/>
        </w:rPr>
        <w:t>dedistribuição</w:t>
      </w:r>
      <w:proofErr w:type="spellEnd"/>
      <w:r w:rsidRPr="00371998">
        <w:rPr>
          <w:rFonts w:ascii="Times New Roman" w:hAnsi="Times New Roman" w:cs="Times New Roman"/>
          <w:sz w:val="24"/>
          <w:szCs w:val="24"/>
        </w:rPr>
        <w:t>.</w:t>
      </w:r>
    </w:p>
    <w:p w:rsidR="00371998" w:rsidRPr="00371998" w:rsidRDefault="00371998" w:rsidP="00371998">
      <w:pPr>
        <w:tabs>
          <w:tab w:val="left" w:pos="709"/>
        </w:tabs>
        <w:ind w:right="102"/>
        <w:jc w:val="both"/>
        <w:rPr>
          <w:rFonts w:ascii="Times New Roman" w:hAnsi="Times New Roman" w:cs="Times New Roman"/>
          <w:sz w:val="24"/>
          <w:szCs w:val="24"/>
        </w:rPr>
      </w:pPr>
      <w:r w:rsidRPr="00371998">
        <w:rPr>
          <w:rFonts w:ascii="Times New Roman" w:hAnsi="Times New Roman" w:cs="Times New Roman"/>
          <w:sz w:val="24"/>
          <w:szCs w:val="24"/>
        </w:rPr>
        <w:t xml:space="preserve">3.2.6 Apresentar e/ou entregar o produto final objeto de sua proposta em </w:t>
      </w:r>
      <w:r w:rsidRPr="00371998">
        <w:rPr>
          <w:rFonts w:ascii="Times New Roman" w:hAnsi="Times New Roman" w:cs="Times New Roman"/>
          <w:b/>
          <w:sz w:val="24"/>
          <w:szCs w:val="24"/>
        </w:rPr>
        <w:t xml:space="preserve">até 30 (trinta) </w:t>
      </w:r>
      <w:r w:rsidRPr="00371998">
        <w:rPr>
          <w:rFonts w:ascii="Times New Roman" w:hAnsi="Times New Roman" w:cs="Times New Roman"/>
          <w:sz w:val="24"/>
          <w:szCs w:val="24"/>
        </w:rPr>
        <w:t xml:space="preserve">dias contados do recebimento dos </w:t>
      </w:r>
      <w:proofErr w:type="spellStart"/>
      <w:r w:rsidRPr="00371998">
        <w:rPr>
          <w:rFonts w:ascii="Times New Roman" w:hAnsi="Times New Roman" w:cs="Times New Roman"/>
          <w:sz w:val="24"/>
          <w:szCs w:val="24"/>
        </w:rPr>
        <w:t>recursosfinanceiros</w:t>
      </w:r>
      <w:proofErr w:type="spellEnd"/>
      <w:r w:rsidRPr="00371998">
        <w:rPr>
          <w:rFonts w:ascii="Times New Roman" w:hAnsi="Times New Roman" w:cs="Times New Roman"/>
          <w:sz w:val="24"/>
          <w:szCs w:val="24"/>
        </w:rPr>
        <w:t>.</w:t>
      </w:r>
    </w:p>
    <w:p w:rsidR="00371998" w:rsidRPr="00371998" w:rsidRDefault="00371998" w:rsidP="00371998">
      <w:pPr>
        <w:pStyle w:val="PargrafodaLista"/>
        <w:widowControl w:val="0"/>
        <w:numPr>
          <w:ilvl w:val="2"/>
          <w:numId w:val="6"/>
        </w:numPr>
        <w:tabs>
          <w:tab w:val="left" w:pos="567"/>
        </w:tabs>
        <w:autoSpaceDE w:val="0"/>
        <w:autoSpaceDN w:val="0"/>
        <w:ind w:left="0" w:right="100" w:firstLine="0"/>
        <w:contextualSpacing w:val="0"/>
        <w:jc w:val="both"/>
      </w:pPr>
      <w:r w:rsidRPr="00371998">
        <w:t xml:space="preserve">Comprovar a utilização dos recursos recebidos se dará mediante procedimento único de prestação de contas, pautando-se pela emissão de notas fiscais para prestação de serviços de pessoal artístico e técnico e de compra de produtos e materiais, de acordo com cada proposta, após a execução da mesma, até o dia 28 de janeiro de </w:t>
      </w:r>
      <w:proofErr w:type="gramStart"/>
      <w:r w:rsidRPr="00371998">
        <w:t>2021,impreterivelmente</w:t>
      </w:r>
      <w:proofErr w:type="gramEnd"/>
      <w:r w:rsidRPr="00371998">
        <w:t>.</w:t>
      </w:r>
    </w:p>
    <w:p w:rsidR="00371998" w:rsidRPr="00371998" w:rsidRDefault="00371998" w:rsidP="00371998">
      <w:pPr>
        <w:pStyle w:val="PargrafodaLista"/>
        <w:widowControl w:val="0"/>
        <w:numPr>
          <w:ilvl w:val="3"/>
          <w:numId w:val="6"/>
        </w:numPr>
        <w:tabs>
          <w:tab w:val="left" w:pos="709"/>
        </w:tabs>
        <w:autoSpaceDE w:val="0"/>
        <w:autoSpaceDN w:val="0"/>
        <w:ind w:left="0" w:right="103" w:firstLine="0"/>
        <w:contextualSpacing w:val="0"/>
        <w:jc w:val="both"/>
      </w:pPr>
      <w:r w:rsidRPr="00371998">
        <w:t xml:space="preserve">Deverão ser apresentadas as notas fiscais, comprovantes de transferência bancária, cópias de cheque, juntamente com planilha devidamente preenchida e relatório de execução e outras orientações a serem disponibilizadas </w:t>
      </w:r>
      <w:proofErr w:type="spellStart"/>
      <w:r w:rsidRPr="00371998">
        <w:t>pelaSecretaria</w:t>
      </w:r>
      <w:proofErr w:type="spellEnd"/>
      <w:r w:rsidRPr="00371998">
        <w:t xml:space="preserve"> Municipal de Cultura, Esporte e Turismo.</w:t>
      </w:r>
    </w:p>
    <w:p w:rsidR="00371998" w:rsidRPr="00371998" w:rsidRDefault="00371998" w:rsidP="00371998">
      <w:pPr>
        <w:pStyle w:val="PargrafodaLista"/>
        <w:widowControl w:val="0"/>
        <w:numPr>
          <w:ilvl w:val="3"/>
          <w:numId w:val="6"/>
        </w:numPr>
        <w:autoSpaceDE w:val="0"/>
        <w:autoSpaceDN w:val="0"/>
        <w:ind w:left="0" w:right="103" w:firstLine="0"/>
        <w:contextualSpacing w:val="0"/>
        <w:jc w:val="both"/>
      </w:pPr>
      <w:r w:rsidRPr="00371998">
        <w:t xml:space="preserve">O pagamento para cada profissional da equipe deverá ser efetivado mediante </w:t>
      </w:r>
      <w:r w:rsidRPr="00371998">
        <w:lastRenderedPageBreak/>
        <w:t xml:space="preserve">transferência bancária ou com cheque nominal para </w:t>
      </w:r>
      <w:proofErr w:type="spellStart"/>
      <w:r w:rsidRPr="00371998">
        <w:t>cadaprofissional</w:t>
      </w:r>
      <w:proofErr w:type="spellEnd"/>
      <w:r w:rsidRPr="00371998">
        <w:t>;</w:t>
      </w:r>
    </w:p>
    <w:p w:rsidR="00371998" w:rsidRPr="00371998" w:rsidRDefault="00371998" w:rsidP="00371998">
      <w:pPr>
        <w:pStyle w:val="PargrafodaLista"/>
        <w:widowControl w:val="0"/>
        <w:numPr>
          <w:ilvl w:val="3"/>
          <w:numId w:val="6"/>
        </w:numPr>
        <w:tabs>
          <w:tab w:val="left" w:pos="709"/>
        </w:tabs>
        <w:autoSpaceDE w:val="0"/>
        <w:autoSpaceDN w:val="0"/>
        <w:ind w:left="0" w:right="103" w:firstLine="0"/>
        <w:contextualSpacing w:val="0"/>
        <w:jc w:val="both"/>
      </w:pPr>
      <w:r w:rsidRPr="00371998">
        <w:t xml:space="preserve">Serão aceitos para fins de comprovação de pagamento: </w:t>
      </w:r>
      <w:r w:rsidRPr="00371998">
        <w:rPr>
          <w:b/>
        </w:rPr>
        <w:t xml:space="preserve">notas fiscais </w:t>
      </w:r>
      <w:r w:rsidRPr="00371998">
        <w:t xml:space="preserve">e </w:t>
      </w:r>
      <w:r w:rsidRPr="00371998">
        <w:rPr>
          <w:b/>
        </w:rPr>
        <w:t xml:space="preserve">cupons fiscais </w:t>
      </w:r>
      <w:r w:rsidRPr="00371998">
        <w:t xml:space="preserve">emitidos para o </w:t>
      </w:r>
      <w:r w:rsidRPr="00371998">
        <w:rPr>
          <w:b/>
        </w:rPr>
        <w:t>Patrocinado</w:t>
      </w:r>
      <w:r w:rsidRPr="00371998">
        <w:t xml:space="preserve">, para despesas com aquisições de materiais e outros serviços constantes da </w:t>
      </w:r>
      <w:proofErr w:type="spellStart"/>
      <w:r w:rsidRPr="00371998">
        <w:t>propostaselecionada</w:t>
      </w:r>
      <w:proofErr w:type="spellEnd"/>
      <w:r w:rsidRPr="00371998">
        <w:t>;</w:t>
      </w:r>
    </w:p>
    <w:p w:rsidR="00371998" w:rsidRPr="00371998" w:rsidRDefault="00371998" w:rsidP="00371998">
      <w:pPr>
        <w:pStyle w:val="PargrafodaLista"/>
        <w:widowControl w:val="0"/>
        <w:numPr>
          <w:ilvl w:val="3"/>
          <w:numId w:val="6"/>
        </w:numPr>
        <w:tabs>
          <w:tab w:val="left" w:pos="426"/>
        </w:tabs>
        <w:autoSpaceDE w:val="0"/>
        <w:autoSpaceDN w:val="0"/>
        <w:ind w:left="0" w:firstLine="0"/>
        <w:contextualSpacing w:val="0"/>
        <w:jc w:val="both"/>
      </w:pPr>
      <w:r w:rsidRPr="00371998">
        <w:t>A prestação de contas deverá ser apresentada até o dia 28 de janeiro de2021.</w:t>
      </w:r>
    </w:p>
    <w:p w:rsidR="00371998" w:rsidRPr="00371998" w:rsidRDefault="00371998" w:rsidP="00371998">
      <w:pPr>
        <w:pStyle w:val="PargrafodaLista"/>
        <w:widowControl w:val="0"/>
        <w:numPr>
          <w:ilvl w:val="2"/>
          <w:numId w:val="6"/>
        </w:numPr>
        <w:tabs>
          <w:tab w:val="left" w:pos="567"/>
        </w:tabs>
        <w:autoSpaceDE w:val="0"/>
        <w:autoSpaceDN w:val="0"/>
        <w:ind w:left="0" w:right="102" w:firstLine="0"/>
        <w:contextualSpacing w:val="0"/>
        <w:jc w:val="both"/>
      </w:pPr>
      <w:r w:rsidRPr="00371998">
        <w:t>Responsabilizar-se pelas declarações de veiculação, cessão de direitos de uso de imagem e de direitos autorais de todos os profissionais que participarão da proposta cujas imagens pessoais ou de suas obras sejam utilizadas nos materiais gráficos e/ou audiovisuais da proposta.</w:t>
      </w:r>
    </w:p>
    <w:p w:rsidR="00371998" w:rsidRPr="00371998" w:rsidRDefault="00371998" w:rsidP="00371998">
      <w:pPr>
        <w:pStyle w:val="PargrafodaLista"/>
        <w:widowControl w:val="0"/>
        <w:tabs>
          <w:tab w:val="left" w:pos="567"/>
        </w:tabs>
        <w:autoSpaceDE w:val="0"/>
        <w:autoSpaceDN w:val="0"/>
        <w:ind w:left="0" w:right="102"/>
        <w:contextualSpacing w:val="0"/>
        <w:jc w:val="both"/>
      </w:pPr>
    </w:p>
    <w:p w:rsidR="00371998" w:rsidRPr="00371998" w:rsidRDefault="00371998" w:rsidP="00371998">
      <w:pPr>
        <w:pStyle w:val="Ttulo1"/>
        <w:rPr>
          <w:b w:val="0"/>
          <w:bCs w:val="0"/>
        </w:rPr>
      </w:pPr>
      <w:r w:rsidRPr="00371998">
        <w:t>CLÁUSULA QUARTA – DA DIVULGAÇÃO</w:t>
      </w:r>
    </w:p>
    <w:p w:rsidR="00371998" w:rsidRPr="00371998" w:rsidRDefault="00371998" w:rsidP="00371998">
      <w:pPr>
        <w:pStyle w:val="PargrafodaLista"/>
        <w:widowControl w:val="0"/>
        <w:numPr>
          <w:ilvl w:val="1"/>
          <w:numId w:val="7"/>
        </w:numPr>
        <w:tabs>
          <w:tab w:val="left" w:pos="426"/>
        </w:tabs>
        <w:autoSpaceDE w:val="0"/>
        <w:autoSpaceDN w:val="0"/>
        <w:ind w:left="0" w:right="102" w:firstLine="0"/>
        <w:contextualSpacing w:val="0"/>
        <w:jc w:val="both"/>
      </w:pPr>
      <w:r w:rsidRPr="00371998">
        <w:rPr>
          <w:spacing w:val="-7"/>
        </w:rPr>
        <w:t xml:space="preserve">Toda </w:t>
      </w:r>
      <w:r w:rsidRPr="00371998">
        <w:t>divulgação do projeto, quando realizada pelo Patrocinado, informará o patrocínio da PrefeituraMunicipaldeNinheira/</w:t>
      </w:r>
      <w:proofErr w:type="gramStart"/>
      <w:r w:rsidRPr="00371998">
        <w:t>MG,daSecretariaMunicipalde</w:t>
      </w:r>
      <w:r w:rsidR="00515241">
        <w:t>Educação</w:t>
      </w:r>
      <w:proofErr w:type="gramEnd"/>
      <w:r w:rsidR="00515241">
        <w:t>, Esporte, Cultura e Lazer</w:t>
      </w:r>
      <w:r w:rsidRPr="00371998">
        <w:t xml:space="preserve"> </w:t>
      </w:r>
      <w:proofErr w:type="spellStart"/>
      <w:r w:rsidRPr="00371998">
        <w:t>edoGoverno</w:t>
      </w:r>
      <w:proofErr w:type="spellEnd"/>
      <w:r w:rsidRPr="00371998">
        <w:t xml:space="preserve"> Federal, nas mesmas condições em que haja informação sobre outros eventuais patrocinadores, se houver.</w:t>
      </w:r>
    </w:p>
    <w:p w:rsidR="00371998" w:rsidRPr="00371998" w:rsidRDefault="00371998" w:rsidP="00371998">
      <w:pPr>
        <w:pStyle w:val="PargrafodaLista"/>
        <w:widowControl w:val="0"/>
        <w:numPr>
          <w:ilvl w:val="1"/>
          <w:numId w:val="8"/>
        </w:numPr>
        <w:tabs>
          <w:tab w:val="left" w:pos="426"/>
        </w:tabs>
        <w:autoSpaceDE w:val="0"/>
        <w:autoSpaceDN w:val="0"/>
        <w:ind w:left="0" w:right="102" w:firstLine="0"/>
        <w:contextualSpacing w:val="0"/>
        <w:jc w:val="both"/>
      </w:pPr>
      <w:r w:rsidRPr="00371998">
        <w:t xml:space="preserve">O instituto do patrocínio, em linhas gerais trata-se de uma parceria que beneficia os dois lados. De um lado, o proponente recebe os investimentos para financiar ou viabilizar sua proposta e de outro lado, o patrocinador percebe direitos de compartilhamento da sua marca com a da proposta, em eventos, peças publicitárias, ações, </w:t>
      </w:r>
      <w:proofErr w:type="spellStart"/>
      <w:r w:rsidRPr="00371998">
        <w:t>dentreoutros</w:t>
      </w:r>
      <w:proofErr w:type="spellEnd"/>
      <w:r w:rsidRPr="00371998">
        <w:t>.</w:t>
      </w:r>
    </w:p>
    <w:p w:rsidR="00371998" w:rsidRPr="00371998" w:rsidRDefault="00371998" w:rsidP="00371998">
      <w:pPr>
        <w:pStyle w:val="PargrafodaLista"/>
        <w:widowControl w:val="0"/>
        <w:numPr>
          <w:ilvl w:val="1"/>
          <w:numId w:val="8"/>
        </w:numPr>
        <w:tabs>
          <w:tab w:val="left" w:pos="426"/>
        </w:tabs>
        <w:autoSpaceDE w:val="0"/>
        <w:autoSpaceDN w:val="0"/>
        <w:ind w:left="0" w:right="102" w:firstLine="0"/>
        <w:contextualSpacing w:val="0"/>
        <w:jc w:val="both"/>
      </w:pPr>
      <w:r w:rsidRPr="00371998">
        <w:t xml:space="preserve">O Município de </w:t>
      </w:r>
      <w:proofErr w:type="spellStart"/>
      <w:r w:rsidRPr="00371998">
        <w:t>Ninheira</w:t>
      </w:r>
      <w:proofErr w:type="spellEnd"/>
      <w:r w:rsidRPr="00371998">
        <w:t xml:space="preserve">/MG poderá, a qualquer tempo, realizar divulgação de sua condição de patrocinador </w:t>
      </w:r>
      <w:proofErr w:type="spellStart"/>
      <w:r w:rsidRPr="00371998">
        <w:t>daproposta</w:t>
      </w:r>
      <w:proofErr w:type="spellEnd"/>
      <w:r w:rsidRPr="00371998">
        <w:t>.</w:t>
      </w:r>
    </w:p>
    <w:p w:rsidR="00371998" w:rsidRPr="00371998" w:rsidRDefault="00371998" w:rsidP="00371998">
      <w:pPr>
        <w:pStyle w:val="PargrafodaLista"/>
        <w:widowControl w:val="0"/>
        <w:numPr>
          <w:ilvl w:val="1"/>
          <w:numId w:val="8"/>
        </w:numPr>
        <w:tabs>
          <w:tab w:val="left" w:pos="426"/>
        </w:tabs>
        <w:autoSpaceDE w:val="0"/>
        <w:autoSpaceDN w:val="0"/>
        <w:ind w:left="0" w:right="102" w:firstLine="0"/>
        <w:contextualSpacing w:val="0"/>
        <w:jc w:val="both"/>
      </w:pPr>
      <w:r w:rsidRPr="00371998">
        <w:t xml:space="preserve">Em caso de divulgação da proposta por terceiros, o Patrocinado compromete-se a usar seus melhores esforços para informar o patrocínio do Município de </w:t>
      </w:r>
      <w:proofErr w:type="spellStart"/>
      <w:r w:rsidRPr="00371998">
        <w:t>Ninheira</w:t>
      </w:r>
      <w:proofErr w:type="spellEnd"/>
      <w:r w:rsidRPr="00371998">
        <w:t xml:space="preserve"> e da Secretaria responsável e da Lei Aldir Blanc.</w:t>
      </w:r>
    </w:p>
    <w:p w:rsidR="00371998" w:rsidRPr="00371998" w:rsidRDefault="00371998" w:rsidP="00371998">
      <w:pPr>
        <w:pStyle w:val="PargrafodaLista"/>
        <w:widowControl w:val="0"/>
        <w:numPr>
          <w:ilvl w:val="1"/>
          <w:numId w:val="8"/>
        </w:numPr>
        <w:tabs>
          <w:tab w:val="left" w:pos="426"/>
        </w:tabs>
        <w:autoSpaceDE w:val="0"/>
        <w:autoSpaceDN w:val="0"/>
        <w:ind w:left="0" w:right="103" w:firstLine="0"/>
        <w:contextualSpacing w:val="0"/>
        <w:jc w:val="both"/>
      </w:pPr>
      <w:r w:rsidRPr="00371998">
        <w:t xml:space="preserve">Os produtos culturais gerados por intermédio deste edital serão disponibilizados gratuitamente nos canais de comunicação da Prefeitura Municipal de </w:t>
      </w:r>
      <w:proofErr w:type="spellStart"/>
      <w:r w:rsidRPr="00371998">
        <w:t>Ninheira</w:t>
      </w:r>
      <w:proofErr w:type="spellEnd"/>
      <w:r w:rsidRPr="00371998">
        <w:t xml:space="preserve">, para livre acesso do público, devendo o proponente informar a classificação indicativa em </w:t>
      </w:r>
      <w:proofErr w:type="spellStart"/>
      <w:r w:rsidRPr="00371998">
        <w:t>suaproposta</w:t>
      </w:r>
      <w:proofErr w:type="spellEnd"/>
      <w:r w:rsidRPr="00371998">
        <w:t>.</w:t>
      </w:r>
    </w:p>
    <w:p w:rsidR="00371998" w:rsidRPr="00371998" w:rsidRDefault="00371998" w:rsidP="00371998">
      <w:pPr>
        <w:pStyle w:val="PargrafodaLista"/>
        <w:widowControl w:val="0"/>
        <w:numPr>
          <w:ilvl w:val="1"/>
          <w:numId w:val="8"/>
        </w:numPr>
        <w:tabs>
          <w:tab w:val="left" w:pos="567"/>
        </w:tabs>
        <w:autoSpaceDE w:val="0"/>
        <w:autoSpaceDN w:val="0"/>
        <w:ind w:left="0" w:right="101" w:firstLine="0"/>
        <w:contextualSpacing w:val="0"/>
        <w:jc w:val="both"/>
      </w:pPr>
      <w:r w:rsidRPr="00371998">
        <w:t xml:space="preserve">Os produtos culturais gerados a partir deste edital também poderão ser disponibilizados gratuitamente nos canais de comunicação dos profissionais artísticos participantes das propostas, concomitantemente ou após a publicação nos canais de comunicação da Prefeitura Municipal de </w:t>
      </w:r>
      <w:proofErr w:type="spellStart"/>
      <w:r w:rsidRPr="00371998">
        <w:t>Ninheira</w:t>
      </w:r>
      <w:proofErr w:type="spellEnd"/>
      <w:r w:rsidRPr="00371998">
        <w:t>/MG.</w:t>
      </w:r>
    </w:p>
    <w:p w:rsidR="00371998" w:rsidRPr="00371998" w:rsidRDefault="00371998" w:rsidP="00371998">
      <w:pPr>
        <w:pStyle w:val="PargrafodaLista"/>
        <w:widowControl w:val="0"/>
        <w:tabs>
          <w:tab w:val="left" w:pos="567"/>
        </w:tabs>
        <w:autoSpaceDE w:val="0"/>
        <w:autoSpaceDN w:val="0"/>
        <w:ind w:left="0" w:right="101"/>
        <w:contextualSpacing w:val="0"/>
        <w:jc w:val="both"/>
      </w:pPr>
    </w:p>
    <w:p w:rsidR="00371998" w:rsidRPr="00371998" w:rsidRDefault="00371998" w:rsidP="00371998">
      <w:pPr>
        <w:pStyle w:val="PargrafodaLista"/>
        <w:widowControl w:val="0"/>
        <w:numPr>
          <w:ilvl w:val="1"/>
          <w:numId w:val="8"/>
        </w:numPr>
        <w:autoSpaceDE w:val="0"/>
        <w:autoSpaceDN w:val="0"/>
        <w:ind w:left="0" w:right="104" w:firstLine="0"/>
        <w:contextualSpacing w:val="0"/>
        <w:jc w:val="both"/>
      </w:pPr>
      <w:r w:rsidRPr="00371998">
        <w:t xml:space="preserve">Para os formatos de produtos audiovisuais (vídeo) em tempo real/ao vivo fica estabelecido, posterior à execução, que o material gravado estará disponível nas redes sociais do canal da Prefeitura Municipal de </w:t>
      </w:r>
      <w:proofErr w:type="spellStart"/>
      <w:r w:rsidRPr="00371998">
        <w:t>Ninheira</w:t>
      </w:r>
      <w:proofErr w:type="spellEnd"/>
      <w:r w:rsidRPr="00371998">
        <w:t>/MG.</w:t>
      </w:r>
    </w:p>
    <w:p w:rsidR="00371998" w:rsidRPr="00371998" w:rsidRDefault="00371998" w:rsidP="00371998">
      <w:pPr>
        <w:widowControl w:val="0"/>
        <w:autoSpaceDE w:val="0"/>
        <w:autoSpaceDN w:val="0"/>
        <w:ind w:right="104"/>
        <w:jc w:val="both"/>
        <w:rPr>
          <w:rFonts w:ascii="Times New Roman" w:hAnsi="Times New Roman" w:cs="Times New Roman"/>
          <w:sz w:val="24"/>
          <w:szCs w:val="24"/>
        </w:rPr>
      </w:pPr>
    </w:p>
    <w:p w:rsidR="00371998" w:rsidRPr="00371998" w:rsidRDefault="00371998" w:rsidP="00371998">
      <w:pPr>
        <w:widowControl w:val="0"/>
        <w:autoSpaceDE w:val="0"/>
        <w:autoSpaceDN w:val="0"/>
        <w:ind w:right="104"/>
        <w:jc w:val="both"/>
        <w:rPr>
          <w:rFonts w:ascii="Times New Roman" w:hAnsi="Times New Roman" w:cs="Times New Roman"/>
          <w:b/>
          <w:bCs/>
          <w:sz w:val="24"/>
          <w:szCs w:val="24"/>
        </w:rPr>
      </w:pPr>
      <w:r w:rsidRPr="00371998">
        <w:rPr>
          <w:rFonts w:ascii="Times New Roman" w:hAnsi="Times New Roman" w:cs="Times New Roman"/>
          <w:b/>
          <w:bCs/>
          <w:sz w:val="24"/>
          <w:szCs w:val="24"/>
        </w:rPr>
        <w:t>CLÁUSULA QUINTA – DAS PENALIDADES</w:t>
      </w:r>
    </w:p>
    <w:p w:rsidR="00371998" w:rsidRPr="00371998" w:rsidRDefault="00371998" w:rsidP="00371998">
      <w:pPr>
        <w:autoSpaceDE w:val="0"/>
        <w:autoSpaceDN w:val="0"/>
        <w:adjustRightInd w:val="0"/>
        <w:jc w:val="both"/>
        <w:rPr>
          <w:rFonts w:ascii="Times New Roman" w:eastAsia="Calibri" w:hAnsi="Times New Roman" w:cs="Times New Roman"/>
          <w:color w:val="000000"/>
          <w:sz w:val="24"/>
          <w:szCs w:val="24"/>
        </w:rPr>
      </w:pPr>
      <w:r w:rsidRPr="00371998">
        <w:rPr>
          <w:rFonts w:ascii="Times New Roman" w:eastAsia="Calibri" w:hAnsi="Times New Roman" w:cs="Times New Roman"/>
          <w:color w:val="000000"/>
          <w:sz w:val="24"/>
          <w:szCs w:val="24"/>
        </w:rPr>
        <w:t xml:space="preserve">5.0. A </w:t>
      </w:r>
      <w:r w:rsidRPr="00371998">
        <w:rPr>
          <w:rFonts w:ascii="Times New Roman" w:eastAsia="Calibri" w:hAnsi="Times New Roman" w:cs="Times New Roman"/>
          <w:b/>
          <w:bCs/>
          <w:color w:val="000000"/>
          <w:sz w:val="24"/>
          <w:szCs w:val="24"/>
        </w:rPr>
        <w:t xml:space="preserve">Secretaria Municipal de Cultura, Esporte e Turismo, através do (a) Secretário (a), </w:t>
      </w:r>
      <w:r w:rsidRPr="00371998">
        <w:rPr>
          <w:rFonts w:ascii="Times New Roman" w:eastAsia="Calibri" w:hAnsi="Times New Roman" w:cs="Times New Roman"/>
          <w:color w:val="000000"/>
          <w:sz w:val="24"/>
          <w:szCs w:val="24"/>
        </w:rPr>
        <w:t xml:space="preserve">fica autorizado a aplicar ao (à) </w:t>
      </w:r>
      <w:r w:rsidRPr="00371998">
        <w:rPr>
          <w:rFonts w:ascii="Times New Roman" w:eastAsia="Calibri" w:hAnsi="Times New Roman" w:cs="Times New Roman"/>
          <w:b/>
          <w:bCs/>
          <w:color w:val="000000"/>
          <w:sz w:val="24"/>
          <w:szCs w:val="24"/>
        </w:rPr>
        <w:t>BENEFICIÁRIO(A)</w:t>
      </w:r>
      <w:r w:rsidRPr="00371998">
        <w:rPr>
          <w:rFonts w:ascii="Times New Roman" w:eastAsia="Calibri" w:hAnsi="Times New Roman" w:cs="Times New Roman"/>
          <w:color w:val="000000"/>
          <w:sz w:val="24"/>
          <w:szCs w:val="24"/>
        </w:rPr>
        <w:t>, nas hipóteses de inadequação na execução do objeto deste Termo:</w:t>
      </w:r>
    </w:p>
    <w:p w:rsidR="00371998" w:rsidRDefault="00371998" w:rsidP="00F974CC">
      <w:pPr>
        <w:widowControl w:val="0"/>
        <w:autoSpaceDE w:val="0"/>
        <w:autoSpaceDN w:val="0"/>
        <w:ind w:right="104"/>
        <w:jc w:val="both"/>
        <w:rPr>
          <w:rFonts w:ascii="Times New Roman" w:eastAsia="Calibri" w:hAnsi="Times New Roman" w:cs="Times New Roman"/>
          <w:color w:val="000000"/>
          <w:sz w:val="24"/>
          <w:szCs w:val="24"/>
        </w:rPr>
      </w:pPr>
      <w:r w:rsidRPr="00371998">
        <w:rPr>
          <w:rFonts w:ascii="Times New Roman" w:eastAsia="Calibri" w:hAnsi="Times New Roman" w:cs="Times New Roman"/>
          <w:color w:val="000000"/>
          <w:sz w:val="24"/>
          <w:szCs w:val="24"/>
        </w:rPr>
        <w:lastRenderedPageBreak/>
        <w:t xml:space="preserve">5.1.1 O (A) </w:t>
      </w:r>
      <w:r w:rsidRPr="00371998">
        <w:rPr>
          <w:rFonts w:ascii="Times New Roman" w:eastAsia="Calibri" w:hAnsi="Times New Roman" w:cs="Times New Roman"/>
          <w:b/>
          <w:bCs/>
          <w:color w:val="000000"/>
          <w:sz w:val="24"/>
          <w:szCs w:val="24"/>
        </w:rPr>
        <w:t xml:space="preserve">BENEFICIÁRIO(A) </w:t>
      </w:r>
      <w:r w:rsidRPr="00371998">
        <w:rPr>
          <w:rFonts w:ascii="Times New Roman" w:eastAsia="Calibri" w:hAnsi="Times New Roman" w:cs="Times New Roman"/>
          <w:color w:val="000000"/>
          <w:sz w:val="24"/>
          <w:szCs w:val="24"/>
        </w:rPr>
        <w:t>que não apresentar a prestação de contas ficará sujeito à aplicação das sanções previstas no art. 87 da Lei nº 8.666/93, dentre as quais: advertência, multa, impedimento de assinar ajustes com a Administração por 02 (dois) anos e declaração de inidoneidade para contratar com a Administração, mediante procedimento administrativo, garantida a defesa prévia, dentre outros.</w:t>
      </w:r>
    </w:p>
    <w:p w:rsidR="005F43AB" w:rsidRDefault="005F43AB" w:rsidP="00F974CC">
      <w:pPr>
        <w:widowControl w:val="0"/>
        <w:autoSpaceDE w:val="0"/>
        <w:autoSpaceDN w:val="0"/>
        <w:ind w:right="104"/>
        <w:jc w:val="both"/>
        <w:rPr>
          <w:rFonts w:ascii="Times New Roman" w:eastAsia="Calibri" w:hAnsi="Times New Roman" w:cs="Times New Roman"/>
          <w:color w:val="000000"/>
          <w:sz w:val="24"/>
          <w:szCs w:val="24"/>
        </w:rPr>
      </w:pPr>
    </w:p>
    <w:p w:rsidR="005F43AB" w:rsidRPr="00F974CC" w:rsidRDefault="005F43AB" w:rsidP="00F974CC">
      <w:pPr>
        <w:widowControl w:val="0"/>
        <w:autoSpaceDE w:val="0"/>
        <w:autoSpaceDN w:val="0"/>
        <w:ind w:right="104"/>
        <w:jc w:val="both"/>
        <w:rPr>
          <w:rFonts w:ascii="Times New Roman" w:eastAsia="Calibri" w:hAnsi="Times New Roman" w:cs="Times New Roman"/>
          <w:color w:val="000000"/>
          <w:sz w:val="24"/>
          <w:szCs w:val="24"/>
        </w:rPr>
      </w:pPr>
    </w:p>
    <w:p w:rsidR="00371998" w:rsidRPr="00371998" w:rsidRDefault="00371998" w:rsidP="00371998">
      <w:pPr>
        <w:jc w:val="both"/>
        <w:rPr>
          <w:rFonts w:ascii="Times New Roman" w:hAnsi="Times New Roman" w:cs="Times New Roman"/>
          <w:sz w:val="24"/>
          <w:szCs w:val="24"/>
        </w:rPr>
      </w:pPr>
      <w:proofErr w:type="gramStart"/>
      <w:r w:rsidRPr="00371998">
        <w:rPr>
          <w:rFonts w:ascii="Times New Roman" w:hAnsi="Times New Roman" w:cs="Times New Roman"/>
          <w:b/>
          <w:bCs/>
          <w:sz w:val="24"/>
          <w:szCs w:val="24"/>
        </w:rPr>
        <w:t>CLÁUSULA  SEXTA</w:t>
      </w:r>
      <w:proofErr w:type="gramEnd"/>
      <w:r w:rsidRPr="00371998">
        <w:rPr>
          <w:rFonts w:ascii="Times New Roman" w:hAnsi="Times New Roman" w:cs="Times New Roman"/>
          <w:b/>
          <w:bCs/>
          <w:sz w:val="24"/>
          <w:szCs w:val="24"/>
        </w:rPr>
        <w:t xml:space="preserve"> – DA ASSINATURA E DO FORO</w:t>
      </w:r>
    </w:p>
    <w:p w:rsidR="00371998" w:rsidRPr="00371998" w:rsidRDefault="00371998" w:rsidP="00371998">
      <w:pPr>
        <w:ind w:right="372"/>
        <w:jc w:val="both"/>
        <w:rPr>
          <w:rFonts w:ascii="Times New Roman" w:hAnsi="Times New Roman" w:cs="Times New Roman"/>
          <w:sz w:val="24"/>
          <w:szCs w:val="24"/>
        </w:rPr>
      </w:pPr>
      <w:r w:rsidRPr="00371998">
        <w:rPr>
          <w:rFonts w:ascii="Times New Roman" w:hAnsi="Times New Roman" w:cs="Times New Roman"/>
          <w:sz w:val="24"/>
          <w:szCs w:val="24"/>
        </w:rPr>
        <w:t xml:space="preserve">Fica eleito o Foro da Comarca de </w:t>
      </w:r>
      <w:r w:rsidR="005F43AB">
        <w:rPr>
          <w:rFonts w:ascii="Times New Roman" w:hAnsi="Times New Roman" w:cs="Times New Roman"/>
          <w:sz w:val="24"/>
          <w:szCs w:val="24"/>
        </w:rPr>
        <w:t>São João do Paraíso</w:t>
      </w:r>
      <w:r w:rsidRPr="00371998">
        <w:rPr>
          <w:rFonts w:ascii="Times New Roman" w:hAnsi="Times New Roman" w:cs="Times New Roman"/>
          <w:sz w:val="24"/>
          <w:szCs w:val="24"/>
        </w:rPr>
        <w:t>/MG, para dirimir eventuais dúvidas oriundas da aplicação deste Termo de Compromisso, com renúncia de qualquer outro, por mais privilegiado que seja. E, por estarem justos e contratados, assinam o presente instrumento eletronicamente, para um só efeito.</w:t>
      </w:r>
    </w:p>
    <w:p w:rsidR="00371998" w:rsidRPr="00371998" w:rsidRDefault="00371998" w:rsidP="00371998">
      <w:pPr>
        <w:ind w:right="372"/>
        <w:jc w:val="both"/>
        <w:rPr>
          <w:rFonts w:ascii="Times New Roman" w:hAnsi="Times New Roman" w:cs="Times New Roman"/>
          <w:sz w:val="24"/>
          <w:szCs w:val="24"/>
        </w:rPr>
      </w:pPr>
    </w:p>
    <w:p w:rsidR="00371998" w:rsidRPr="00371998" w:rsidRDefault="00371998" w:rsidP="00371998">
      <w:pPr>
        <w:ind w:right="372"/>
        <w:jc w:val="both"/>
        <w:rPr>
          <w:rFonts w:ascii="Times New Roman" w:hAnsi="Times New Roman" w:cs="Times New Roman"/>
          <w:sz w:val="24"/>
          <w:szCs w:val="24"/>
        </w:rPr>
      </w:pPr>
      <w:proofErr w:type="spellStart"/>
      <w:r w:rsidRPr="00371998">
        <w:rPr>
          <w:rFonts w:ascii="Times New Roman" w:hAnsi="Times New Roman" w:cs="Times New Roman"/>
          <w:sz w:val="24"/>
          <w:szCs w:val="24"/>
        </w:rPr>
        <w:t>Ninheira</w:t>
      </w:r>
      <w:proofErr w:type="spellEnd"/>
      <w:r w:rsidRPr="00371998">
        <w:rPr>
          <w:rFonts w:ascii="Times New Roman" w:hAnsi="Times New Roman" w:cs="Times New Roman"/>
          <w:sz w:val="24"/>
          <w:szCs w:val="24"/>
        </w:rPr>
        <w:t>, ____ de dezembro de 2021.</w:t>
      </w:r>
    </w:p>
    <w:p w:rsidR="00371998" w:rsidRPr="00371998" w:rsidRDefault="00371998" w:rsidP="005F43AB">
      <w:pPr>
        <w:spacing w:after="0" w:line="240" w:lineRule="auto"/>
        <w:ind w:right="372"/>
        <w:jc w:val="center"/>
        <w:rPr>
          <w:rFonts w:ascii="Times New Roman" w:hAnsi="Times New Roman" w:cs="Times New Roman"/>
          <w:sz w:val="24"/>
          <w:szCs w:val="24"/>
        </w:rPr>
      </w:pPr>
    </w:p>
    <w:p w:rsidR="00371998" w:rsidRPr="00371998" w:rsidRDefault="00371998" w:rsidP="005F43AB">
      <w:pPr>
        <w:spacing w:after="0" w:line="240" w:lineRule="auto"/>
        <w:ind w:right="372"/>
        <w:jc w:val="center"/>
        <w:rPr>
          <w:rFonts w:ascii="Times New Roman" w:hAnsi="Times New Roman" w:cs="Times New Roman"/>
          <w:sz w:val="24"/>
          <w:szCs w:val="24"/>
        </w:rPr>
      </w:pPr>
      <w:r w:rsidRPr="00371998">
        <w:rPr>
          <w:rFonts w:ascii="Times New Roman" w:hAnsi="Times New Roman" w:cs="Times New Roman"/>
          <w:sz w:val="24"/>
          <w:szCs w:val="24"/>
        </w:rPr>
        <w:t>_____________________________________________</w:t>
      </w:r>
    </w:p>
    <w:p w:rsidR="00371998" w:rsidRPr="00371998" w:rsidRDefault="00371998" w:rsidP="005F43AB">
      <w:pPr>
        <w:spacing w:after="0" w:line="240" w:lineRule="auto"/>
        <w:jc w:val="center"/>
        <w:rPr>
          <w:rFonts w:ascii="Times New Roman" w:hAnsi="Times New Roman" w:cs="Times New Roman"/>
          <w:b/>
          <w:bCs/>
          <w:sz w:val="24"/>
          <w:szCs w:val="24"/>
        </w:rPr>
      </w:pPr>
      <w:proofErr w:type="spellStart"/>
      <w:r w:rsidRPr="00371998">
        <w:rPr>
          <w:rFonts w:ascii="Times New Roman" w:hAnsi="Times New Roman" w:cs="Times New Roman"/>
          <w:b/>
          <w:bCs/>
          <w:sz w:val="24"/>
          <w:szCs w:val="24"/>
        </w:rPr>
        <w:t>xxxxxxxxxxxxxxxxxxxxxx</w:t>
      </w:r>
      <w:proofErr w:type="spellEnd"/>
    </w:p>
    <w:p w:rsidR="00371998" w:rsidRPr="00371998" w:rsidRDefault="00371998" w:rsidP="005F43AB">
      <w:pPr>
        <w:spacing w:after="0" w:line="240" w:lineRule="auto"/>
        <w:jc w:val="center"/>
        <w:rPr>
          <w:rFonts w:ascii="Times New Roman" w:hAnsi="Times New Roman" w:cs="Times New Roman"/>
          <w:b/>
          <w:bCs/>
          <w:sz w:val="24"/>
          <w:szCs w:val="24"/>
        </w:rPr>
      </w:pPr>
      <w:r w:rsidRPr="00371998">
        <w:rPr>
          <w:rFonts w:ascii="Times New Roman" w:hAnsi="Times New Roman" w:cs="Times New Roman"/>
          <w:b/>
          <w:bCs/>
          <w:sz w:val="24"/>
          <w:szCs w:val="24"/>
        </w:rPr>
        <w:t>Prefeito Municipal</w:t>
      </w:r>
    </w:p>
    <w:p w:rsidR="00371998" w:rsidRPr="00371998" w:rsidRDefault="00371998" w:rsidP="005F43AB">
      <w:pPr>
        <w:spacing w:after="0" w:line="240" w:lineRule="auto"/>
        <w:rPr>
          <w:rFonts w:ascii="Times New Roman" w:hAnsi="Times New Roman" w:cs="Times New Roman"/>
          <w:b/>
          <w:bCs/>
          <w:sz w:val="24"/>
          <w:szCs w:val="24"/>
        </w:rPr>
      </w:pPr>
    </w:p>
    <w:p w:rsidR="00371998" w:rsidRPr="00371998" w:rsidRDefault="00371998" w:rsidP="005F43AB">
      <w:pPr>
        <w:spacing w:after="0" w:line="240" w:lineRule="auto"/>
        <w:jc w:val="center"/>
        <w:rPr>
          <w:rFonts w:ascii="Times New Roman" w:hAnsi="Times New Roman" w:cs="Times New Roman"/>
          <w:b/>
          <w:bCs/>
          <w:sz w:val="24"/>
          <w:szCs w:val="24"/>
        </w:rPr>
      </w:pPr>
      <w:r w:rsidRPr="00371998">
        <w:rPr>
          <w:rFonts w:ascii="Times New Roman" w:hAnsi="Times New Roman" w:cs="Times New Roman"/>
          <w:b/>
          <w:bCs/>
          <w:sz w:val="24"/>
          <w:szCs w:val="24"/>
        </w:rPr>
        <w:t>___________________________________________________</w:t>
      </w:r>
    </w:p>
    <w:p w:rsidR="00371998" w:rsidRPr="00371998" w:rsidRDefault="00371998" w:rsidP="005F43AB">
      <w:pPr>
        <w:spacing w:after="0" w:line="240" w:lineRule="auto"/>
        <w:jc w:val="center"/>
        <w:rPr>
          <w:rFonts w:ascii="Times New Roman" w:hAnsi="Times New Roman" w:cs="Times New Roman"/>
          <w:b/>
          <w:bCs/>
          <w:sz w:val="24"/>
          <w:szCs w:val="24"/>
        </w:rPr>
      </w:pPr>
      <w:r w:rsidRPr="00371998">
        <w:rPr>
          <w:rFonts w:ascii="Times New Roman" w:hAnsi="Times New Roman" w:cs="Times New Roman"/>
          <w:b/>
          <w:bCs/>
          <w:sz w:val="24"/>
          <w:szCs w:val="24"/>
        </w:rPr>
        <w:t>Secretária Municipal de Educação, Esporte Cultura e Lazer</w:t>
      </w:r>
    </w:p>
    <w:p w:rsidR="00371998" w:rsidRPr="00371998" w:rsidRDefault="00371998" w:rsidP="005F43AB">
      <w:pPr>
        <w:spacing w:after="0" w:line="240" w:lineRule="auto"/>
        <w:jc w:val="center"/>
        <w:rPr>
          <w:rFonts w:ascii="Times New Roman" w:hAnsi="Times New Roman" w:cs="Times New Roman"/>
          <w:b/>
          <w:bCs/>
          <w:sz w:val="24"/>
          <w:szCs w:val="24"/>
        </w:rPr>
      </w:pPr>
    </w:p>
    <w:p w:rsidR="00371998" w:rsidRPr="00371998" w:rsidRDefault="00371998" w:rsidP="005F43AB">
      <w:pPr>
        <w:spacing w:after="0" w:line="240" w:lineRule="auto"/>
        <w:jc w:val="center"/>
        <w:rPr>
          <w:rFonts w:ascii="Times New Roman" w:hAnsi="Times New Roman" w:cs="Times New Roman"/>
          <w:b/>
          <w:bCs/>
          <w:sz w:val="24"/>
          <w:szCs w:val="24"/>
        </w:rPr>
      </w:pPr>
      <w:r w:rsidRPr="00371998">
        <w:rPr>
          <w:rFonts w:ascii="Times New Roman" w:hAnsi="Times New Roman" w:cs="Times New Roman"/>
          <w:b/>
          <w:bCs/>
          <w:sz w:val="24"/>
          <w:szCs w:val="24"/>
        </w:rPr>
        <w:t>_____________________________________</w:t>
      </w:r>
    </w:p>
    <w:p w:rsidR="00371998" w:rsidRPr="00371998" w:rsidRDefault="00371998" w:rsidP="005F43AB">
      <w:pPr>
        <w:spacing w:after="0" w:line="240" w:lineRule="auto"/>
        <w:jc w:val="center"/>
        <w:rPr>
          <w:rFonts w:ascii="Times New Roman" w:hAnsi="Times New Roman" w:cs="Times New Roman"/>
          <w:b/>
          <w:bCs/>
          <w:sz w:val="24"/>
          <w:szCs w:val="24"/>
        </w:rPr>
      </w:pPr>
      <w:proofErr w:type="spellStart"/>
      <w:r w:rsidRPr="00371998">
        <w:rPr>
          <w:rFonts w:ascii="Times New Roman" w:hAnsi="Times New Roman" w:cs="Times New Roman"/>
          <w:b/>
          <w:bCs/>
          <w:sz w:val="24"/>
          <w:szCs w:val="24"/>
        </w:rPr>
        <w:t>xxxxxxxxxxxxxxxxxxxxx</w:t>
      </w:r>
      <w:proofErr w:type="spellEnd"/>
    </w:p>
    <w:p w:rsidR="00371998" w:rsidRPr="00371998" w:rsidRDefault="00371998" w:rsidP="005F43AB">
      <w:pPr>
        <w:spacing w:after="0" w:line="240" w:lineRule="auto"/>
        <w:jc w:val="center"/>
        <w:rPr>
          <w:rFonts w:ascii="Times New Roman" w:hAnsi="Times New Roman" w:cs="Times New Roman"/>
          <w:b/>
          <w:bCs/>
          <w:sz w:val="24"/>
          <w:szCs w:val="24"/>
        </w:rPr>
      </w:pPr>
      <w:r w:rsidRPr="00371998">
        <w:rPr>
          <w:rFonts w:ascii="Times New Roman" w:hAnsi="Times New Roman" w:cs="Times New Roman"/>
          <w:b/>
          <w:bCs/>
          <w:sz w:val="24"/>
          <w:szCs w:val="24"/>
        </w:rPr>
        <w:t>Patrocinada (o)</w:t>
      </w:r>
    </w:p>
    <w:p w:rsidR="00371998" w:rsidRPr="00371998" w:rsidRDefault="00371998" w:rsidP="00371998">
      <w:pPr>
        <w:jc w:val="center"/>
        <w:rPr>
          <w:rFonts w:ascii="Times New Roman" w:hAnsi="Times New Roman" w:cs="Times New Roman"/>
          <w:b/>
          <w:bCs/>
          <w:sz w:val="24"/>
          <w:szCs w:val="24"/>
        </w:rPr>
      </w:pPr>
    </w:p>
    <w:p w:rsidR="00371998" w:rsidRPr="00371998" w:rsidRDefault="00371998" w:rsidP="00371998">
      <w:pPr>
        <w:jc w:val="center"/>
        <w:rPr>
          <w:rFonts w:ascii="Times New Roman" w:hAnsi="Times New Roman" w:cs="Times New Roman"/>
          <w:sz w:val="24"/>
          <w:szCs w:val="24"/>
        </w:rPr>
      </w:pPr>
    </w:p>
    <w:p w:rsidR="00371998" w:rsidRPr="00371998" w:rsidRDefault="00371998">
      <w:pPr>
        <w:rPr>
          <w:rFonts w:ascii="Times New Roman" w:hAnsi="Times New Roman" w:cs="Times New Roman"/>
          <w:sz w:val="24"/>
          <w:szCs w:val="24"/>
        </w:rPr>
      </w:pPr>
    </w:p>
    <w:sectPr w:rsidR="00371998" w:rsidRPr="00371998" w:rsidSect="00C522B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4E5" w:rsidRDefault="006734E5" w:rsidP="002207A9">
      <w:pPr>
        <w:spacing w:after="0" w:line="240" w:lineRule="auto"/>
      </w:pPr>
      <w:r>
        <w:separator/>
      </w:r>
    </w:p>
  </w:endnote>
  <w:endnote w:type="continuationSeparator" w:id="0">
    <w:p w:rsidR="006734E5" w:rsidRDefault="006734E5" w:rsidP="0022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Linux Libertine 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A9" w:rsidRDefault="002207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A9" w:rsidRDefault="002207A9">
    <w:pPr>
      <w:pStyle w:val="Rodap"/>
      <w:pBdr>
        <w:top w:val="thinThickSmallGap" w:sz="24" w:space="1" w:color="622423" w:themeColor="accent2" w:themeShade="7F"/>
      </w:pBdr>
    </w:pPr>
    <w:r>
      <w:t xml:space="preserve">Praça: José Rocha Brandão, 158, Centro – Ninheira-MG – Telefone fixo (38)3832 8110 – </w:t>
    </w:r>
  </w:p>
  <w:p w:rsidR="002207A9" w:rsidRDefault="002207A9">
    <w:pPr>
      <w:pStyle w:val="Rodap"/>
      <w:pBdr>
        <w:top w:val="thinThickSmallGap" w:sz="24" w:space="1" w:color="622423" w:themeColor="accent2" w:themeShade="7F"/>
      </w:pBdr>
      <w:rPr>
        <w:rFonts w:asciiTheme="majorHAnsi" w:hAnsiTheme="majorHAnsi"/>
      </w:rPr>
    </w:pPr>
    <w:r>
      <w:t>Cep: 39553 - 000 – Email: educação.ninheira@gmail.com</w:t>
    </w:r>
    <w:r>
      <w:rPr>
        <w:rFonts w:asciiTheme="majorHAnsi" w:hAnsiTheme="majorHAnsi"/>
      </w:rPr>
      <w:ptab w:relativeTo="margin" w:alignment="right" w:leader="none"/>
    </w:r>
  </w:p>
  <w:p w:rsidR="002207A9" w:rsidRDefault="002207A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A9" w:rsidRDefault="002207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4E5" w:rsidRDefault="006734E5" w:rsidP="002207A9">
      <w:pPr>
        <w:spacing w:after="0" w:line="240" w:lineRule="auto"/>
      </w:pPr>
      <w:r>
        <w:separator/>
      </w:r>
    </w:p>
  </w:footnote>
  <w:footnote w:type="continuationSeparator" w:id="0">
    <w:p w:rsidR="006734E5" w:rsidRDefault="006734E5" w:rsidP="0022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A9" w:rsidRDefault="002207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A9" w:rsidRDefault="002207A9">
    <w:pPr>
      <w:pStyle w:val="Cabealho"/>
    </w:pPr>
    <w:r w:rsidRPr="002207A9">
      <w:rPr>
        <w:noProof/>
        <w:lang w:eastAsia="pt-BR"/>
      </w:rPr>
      <w:drawing>
        <wp:inline distT="0" distB="0" distL="0" distR="0">
          <wp:extent cx="5448300" cy="1453883"/>
          <wp:effectExtent l="19050" t="0" r="0" b="0"/>
          <wp:docPr id="1" name="Imagem 1" descr="C:\Users\ACER\Desktop\WhatsApp Image 2021-06-06 at 16.16.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WhatsApp Image 2021-06-06 at 16.16.54.jpeg"/>
                  <pic:cNvPicPr>
                    <a:picLocks noChangeAspect="1" noChangeArrowheads="1"/>
                  </pic:cNvPicPr>
                </pic:nvPicPr>
                <pic:blipFill>
                  <a:blip r:embed="rId1"/>
                  <a:srcRect/>
                  <a:stretch>
                    <a:fillRect/>
                  </a:stretch>
                </pic:blipFill>
                <pic:spPr bwMode="auto">
                  <a:xfrm>
                    <a:off x="0" y="0"/>
                    <a:ext cx="5447659" cy="145371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A9" w:rsidRDefault="002207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32A"/>
    <w:multiLevelType w:val="multilevel"/>
    <w:tmpl w:val="1594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D600A"/>
    <w:multiLevelType w:val="multilevel"/>
    <w:tmpl w:val="5284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06ECB"/>
    <w:multiLevelType w:val="multilevel"/>
    <w:tmpl w:val="7852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64A9C"/>
    <w:multiLevelType w:val="multilevel"/>
    <w:tmpl w:val="1878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F6BA6"/>
    <w:multiLevelType w:val="multilevel"/>
    <w:tmpl w:val="0B0AE53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B24751"/>
    <w:multiLevelType w:val="multilevel"/>
    <w:tmpl w:val="C1BA6F4A"/>
    <w:lvl w:ilvl="0">
      <w:start w:val="4"/>
      <w:numFmt w:val="decimal"/>
      <w:lvlText w:val="%1"/>
      <w:lvlJc w:val="left"/>
      <w:pPr>
        <w:ind w:left="922" w:hanging="444"/>
      </w:pPr>
      <w:rPr>
        <w:rFonts w:hint="default"/>
        <w:lang w:val="pt-PT" w:eastAsia="en-US" w:bidi="ar-SA"/>
      </w:rPr>
    </w:lvl>
    <w:lvl w:ilvl="1">
      <w:start w:val="1"/>
      <w:numFmt w:val="decimal"/>
      <w:lvlText w:val="%1.%2."/>
      <w:lvlJc w:val="left"/>
      <w:pPr>
        <w:ind w:left="922" w:hanging="444"/>
      </w:pPr>
      <w:rPr>
        <w:rFonts w:ascii="Arial" w:eastAsia="Arial" w:hAnsi="Arial" w:cs="Arial" w:hint="default"/>
        <w:w w:val="100"/>
        <w:sz w:val="22"/>
        <w:szCs w:val="22"/>
        <w:lang w:val="pt-PT" w:eastAsia="en-US" w:bidi="ar-SA"/>
      </w:rPr>
    </w:lvl>
    <w:lvl w:ilvl="2">
      <w:numFmt w:val="bullet"/>
      <w:lvlText w:val="•"/>
      <w:lvlJc w:val="left"/>
      <w:pPr>
        <w:ind w:left="2813" w:hanging="444"/>
      </w:pPr>
      <w:rPr>
        <w:rFonts w:hint="default"/>
        <w:lang w:val="pt-PT" w:eastAsia="en-US" w:bidi="ar-SA"/>
      </w:rPr>
    </w:lvl>
    <w:lvl w:ilvl="3">
      <w:numFmt w:val="bullet"/>
      <w:lvlText w:val="•"/>
      <w:lvlJc w:val="left"/>
      <w:pPr>
        <w:ind w:left="3759" w:hanging="444"/>
      </w:pPr>
      <w:rPr>
        <w:rFonts w:hint="default"/>
        <w:lang w:val="pt-PT" w:eastAsia="en-US" w:bidi="ar-SA"/>
      </w:rPr>
    </w:lvl>
    <w:lvl w:ilvl="4">
      <w:numFmt w:val="bullet"/>
      <w:lvlText w:val="•"/>
      <w:lvlJc w:val="left"/>
      <w:pPr>
        <w:ind w:left="4706" w:hanging="444"/>
      </w:pPr>
      <w:rPr>
        <w:rFonts w:hint="default"/>
        <w:lang w:val="pt-PT" w:eastAsia="en-US" w:bidi="ar-SA"/>
      </w:rPr>
    </w:lvl>
    <w:lvl w:ilvl="5">
      <w:numFmt w:val="bullet"/>
      <w:lvlText w:val="•"/>
      <w:lvlJc w:val="left"/>
      <w:pPr>
        <w:ind w:left="5653" w:hanging="444"/>
      </w:pPr>
      <w:rPr>
        <w:rFonts w:hint="default"/>
        <w:lang w:val="pt-PT" w:eastAsia="en-US" w:bidi="ar-SA"/>
      </w:rPr>
    </w:lvl>
    <w:lvl w:ilvl="6">
      <w:numFmt w:val="bullet"/>
      <w:lvlText w:val="•"/>
      <w:lvlJc w:val="left"/>
      <w:pPr>
        <w:ind w:left="6599" w:hanging="444"/>
      </w:pPr>
      <w:rPr>
        <w:rFonts w:hint="default"/>
        <w:lang w:val="pt-PT" w:eastAsia="en-US" w:bidi="ar-SA"/>
      </w:rPr>
    </w:lvl>
    <w:lvl w:ilvl="7">
      <w:numFmt w:val="bullet"/>
      <w:lvlText w:val="•"/>
      <w:lvlJc w:val="left"/>
      <w:pPr>
        <w:ind w:left="7546" w:hanging="444"/>
      </w:pPr>
      <w:rPr>
        <w:rFonts w:hint="default"/>
        <w:lang w:val="pt-PT" w:eastAsia="en-US" w:bidi="ar-SA"/>
      </w:rPr>
    </w:lvl>
    <w:lvl w:ilvl="8">
      <w:numFmt w:val="bullet"/>
      <w:lvlText w:val="•"/>
      <w:lvlJc w:val="left"/>
      <w:pPr>
        <w:ind w:left="8493" w:hanging="444"/>
      </w:pPr>
      <w:rPr>
        <w:rFonts w:hint="default"/>
        <w:lang w:val="pt-PT" w:eastAsia="en-US" w:bidi="ar-SA"/>
      </w:rPr>
    </w:lvl>
  </w:abstractNum>
  <w:abstractNum w:abstractNumId="6" w15:restartNumberingAfterBreak="0">
    <w:nsid w:val="789D7D7F"/>
    <w:multiLevelType w:val="multilevel"/>
    <w:tmpl w:val="C1BA6F4A"/>
    <w:lvl w:ilvl="0">
      <w:start w:val="4"/>
      <w:numFmt w:val="decimal"/>
      <w:lvlText w:val="%1"/>
      <w:lvlJc w:val="left"/>
      <w:pPr>
        <w:ind w:left="922" w:hanging="444"/>
      </w:pPr>
      <w:rPr>
        <w:rFonts w:hint="default"/>
        <w:lang w:val="pt-PT" w:eastAsia="en-US" w:bidi="ar-SA"/>
      </w:rPr>
    </w:lvl>
    <w:lvl w:ilvl="1">
      <w:start w:val="1"/>
      <w:numFmt w:val="decimal"/>
      <w:lvlText w:val="%1.%2."/>
      <w:lvlJc w:val="left"/>
      <w:pPr>
        <w:ind w:left="922" w:hanging="444"/>
      </w:pPr>
      <w:rPr>
        <w:rFonts w:ascii="Arial" w:eastAsia="Arial" w:hAnsi="Arial" w:cs="Arial" w:hint="default"/>
        <w:w w:val="100"/>
        <w:sz w:val="22"/>
        <w:szCs w:val="22"/>
        <w:lang w:val="pt-PT" w:eastAsia="en-US" w:bidi="ar-SA"/>
      </w:rPr>
    </w:lvl>
    <w:lvl w:ilvl="2">
      <w:numFmt w:val="bullet"/>
      <w:lvlText w:val="•"/>
      <w:lvlJc w:val="left"/>
      <w:pPr>
        <w:ind w:left="2813" w:hanging="444"/>
      </w:pPr>
      <w:rPr>
        <w:rFonts w:hint="default"/>
        <w:lang w:val="pt-PT" w:eastAsia="en-US" w:bidi="ar-SA"/>
      </w:rPr>
    </w:lvl>
    <w:lvl w:ilvl="3">
      <w:numFmt w:val="bullet"/>
      <w:lvlText w:val="•"/>
      <w:lvlJc w:val="left"/>
      <w:pPr>
        <w:ind w:left="3759" w:hanging="444"/>
      </w:pPr>
      <w:rPr>
        <w:rFonts w:hint="default"/>
        <w:lang w:val="pt-PT" w:eastAsia="en-US" w:bidi="ar-SA"/>
      </w:rPr>
    </w:lvl>
    <w:lvl w:ilvl="4">
      <w:numFmt w:val="bullet"/>
      <w:lvlText w:val="•"/>
      <w:lvlJc w:val="left"/>
      <w:pPr>
        <w:ind w:left="4706" w:hanging="444"/>
      </w:pPr>
      <w:rPr>
        <w:rFonts w:hint="default"/>
        <w:lang w:val="pt-PT" w:eastAsia="en-US" w:bidi="ar-SA"/>
      </w:rPr>
    </w:lvl>
    <w:lvl w:ilvl="5">
      <w:numFmt w:val="bullet"/>
      <w:lvlText w:val="•"/>
      <w:lvlJc w:val="left"/>
      <w:pPr>
        <w:ind w:left="5653" w:hanging="444"/>
      </w:pPr>
      <w:rPr>
        <w:rFonts w:hint="default"/>
        <w:lang w:val="pt-PT" w:eastAsia="en-US" w:bidi="ar-SA"/>
      </w:rPr>
    </w:lvl>
    <w:lvl w:ilvl="6">
      <w:numFmt w:val="bullet"/>
      <w:lvlText w:val="•"/>
      <w:lvlJc w:val="left"/>
      <w:pPr>
        <w:ind w:left="6599" w:hanging="444"/>
      </w:pPr>
      <w:rPr>
        <w:rFonts w:hint="default"/>
        <w:lang w:val="pt-PT" w:eastAsia="en-US" w:bidi="ar-SA"/>
      </w:rPr>
    </w:lvl>
    <w:lvl w:ilvl="7">
      <w:numFmt w:val="bullet"/>
      <w:lvlText w:val="•"/>
      <w:lvlJc w:val="left"/>
      <w:pPr>
        <w:ind w:left="7546" w:hanging="444"/>
      </w:pPr>
      <w:rPr>
        <w:rFonts w:hint="default"/>
        <w:lang w:val="pt-PT" w:eastAsia="en-US" w:bidi="ar-SA"/>
      </w:rPr>
    </w:lvl>
    <w:lvl w:ilvl="8">
      <w:numFmt w:val="bullet"/>
      <w:lvlText w:val="•"/>
      <w:lvlJc w:val="left"/>
      <w:pPr>
        <w:ind w:left="8493" w:hanging="444"/>
      </w:pPr>
      <w:rPr>
        <w:rFonts w:hint="default"/>
        <w:lang w:val="pt-PT" w:eastAsia="en-US" w:bidi="ar-SA"/>
      </w:rPr>
    </w:lvl>
  </w:abstractNum>
  <w:abstractNum w:abstractNumId="7" w15:restartNumberingAfterBreak="0">
    <w:nsid w:val="7BDD0E49"/>
    <w:multiLevelType w:val="multilevel"/>
    <w:tmpl w:val="768C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7"/>
    <w:lvlOverride w:ilvl="0">
      <w:lvl w:ilvl="0">
        <w:numFmt w:val="lowerLetter"/>
        <w:lvlText w:val="%1."/>
        <w:lvlJc w:val="left"/>
      </w:lvl>
    </w:lvlOverride>
  </w:num>
  <w:num w:numId="3">
    <w:abstractNumId w:val="1"/>
    <w:lvlOverride w:ilvl="0">
      <w:lvl w:ilvl="0">
        <w:numFmt w:val="upperRoman"/>
        <w:lvlText w:val="%1."/>
        <w:lvlJc w:val="right"/>
      </w:lvl>
    </w:lvlOverride>
  </w:num>
  <w:num w:numId="4">
    <w:abstractNumId w:val="3"/>
    <w:lvlOverride w:ilvl="0">
      <w:lvl w:ilvl="0">
        <w:numFmt w:val="upperRoman"/>
        <w:lvlText w:val="%1."/>
        <w:lvlJc w:val="right"/>
      </w:lvl>
    </w:lvlOverride>
  </w:num>
  <w:num w:numId="5">
    <w:abstractNumId w:val="2"/>
    <w:lvlOverride w:ilvl="0">
      <w:lvl w:ilvl="0">
        <w:numFmt w:val="lowerLetter"/>
        <w:lvlText w:val="%1."/>
        <w:lvlJc w:val="left"/>
      </w:lvl>
    </w:lvlOverride>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07A9"/>
    <w:rsid w:val="000C4F2F"/>
    <w:rsid w:val="00115A84"/>
    <w:rsid w:val="001476A3"/>
    <w:rsid w:val="00187A1C"/>
    <w:rsid w:val="001D1081"/>
    <w:rsid w:val="002207A9"/>
    <w:rsid w:val="00286F37"/>
    <w:rsid w:val="002D205A"/>
    <w:rsid w:val="002E3A04"/>
    <w:rsid w:val="00371998"/>
    <w:rsid w:val="00385F7E"/>
    <w:rsid w:val="003A187C"/>
    <w:rsid w:val="003E3DBA"/>
    <w:rsid w:val="004029BE"/>
    <w:rsid w:val="00454EB4"/>
    <w:rsid w:val="00474F82"/>
    <w:rsid w:val="004E37DC"/>
    <w:rsid w:val="00515241"/>
    <w:rsid w:val="005755E3"/>
    <w:rsid w:val="005841AE"/>
    <w:rsid w:val="005C2DE3"/>
    <w:rsid w:val="005C6FFE"/>
    <w:rsid w:val="005F43AB"/>
    <w:rsid w:val="00652255"/>
    <w:rsid w:val="006734E5"/>
    <w:rsid w:val="006A3A29"/>
    <w:rsid w:val="006B2DC8"/>
    <w:rsid w:val="006C030D"/>
    <w:rsid w:val="00715E34"/>
    <w:rsid w:val="00722F0D"/>
    <w:rsid w:val="00735E1D"/>
    <w:rsid w:val="008118EE"/>
    <w:rsid w:val="00833C9F"/>
    <w:rsid w:val="00863FA8"/>
    <w:rsid w:val="008A53B5"/>
    <w:rsid w:val="008B7DF1"/>
    <w:rsid w:val="00951CB7"/>
    <w:rsid w:val="009B4C54"/>
    <w:rsid w:val="00A5586A"/>
    <w:rsid w:val="00AA12EC"/>
    <w:rsid w:val="00B53902"/>
    <w:rsid w:val="00BB1313"/>
    <w:rsid w:val="00BF104D"/>
    <w:rsid w:val="00C522B8"/>
    <w:rsid w:val="00CA1335"/>
    <w:rsid w:val="00CF5049"/>
    <w:rsid w:val="00DF7A5B"/>
    <w:rsid w:val="00E416E3"/>
    <w:rsid w:val="00E530BE"/>
    <w:rsid w:val="00E64827"/>
    <w:rsid w:val="00E96D49"/>
    <w:rsid w:val="00EF08F7"/>
    <w:rsid w:val="00F537D2"/>
    <w:rsid w:val="00F974CC"/>
    <w:rsid w:val="00FB1F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58864-E926-4273-826F-D9B5EE2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2B8"/>
  </w:style>
  <w:style w:type="paragraph" w:styleId="Ttulo1">
    <w:name w:val="heading 1"/>
    <w:aliases w:val="Section Heading,No numbers,H1,R1,H11,ITT t1,PA Chapter,1,h1,Header 1,H12,H111,H13,H112,H14,H113,H15,H114,H16,H115,H17,H116,H18,H117,H19,H118,H110,H119,H120,H1110,H121,H1111,H131,H1121,H141,H1131,H151,H1141,H161,H1151"/>
    <w:basedOn w:val="Normal"/>
    <w:next w:val="Normal"/>
    <w:link w:val="Ttulo1Char"/>
    <w:qFormat/>
    <w:rsid w:val="00371998"/>
    <w:pPr>
      <w:keepNext/>
      <w:tabs>
        <w:tab w:val="left" w:pos="1440"/>
      </w:tabs>
      <w:spacing w:after="0" w:line="240" w:lineRule="auto"/>
      <w:jc w:val="both"/>
      <w:outlineLvl w:val="0"/>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unhideWhenUsed/>
    <w:qFormat/>
    <w:rsid w:val="00371998"/>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207A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07A9"/>
  </w:style>
  <w:style w:type="paragraph" w:styleId="Rodap">
    <w:name w:val="footer"/>
    <w:basedOn w:val="Normal"/>
    <w:link w:val="RodapChar"/>
    <w:uiPriority w:val="99"/>
    <w:unhideWhenUsed/>
    <w:rsid w:val="002207A9"/>
    <w:pPr>
      <w:tabs>
        <w:tab w:val="center" w:pos="4252"/>
        <w:tab w:val="right" w:pos="8504"/>
      </w:tabs>
      <w:spacing w:after="0" w:line="240" w:lineRule="auto"/>
    </w:pPr>
  </w:style>
  <w:style w:type="character" w:customStyle="1" w:styleId="RodapChar">
    <w:name w:val="Rodapé Char"/>
    <w:basedOn w:val="Fontepargpadro"/>
    <w:link w:val="Rodap"/>
    <w:uiPriority w:val="99"/>
    <w:rsid w:val="002207A9"/>
  </w:style>
  <w:style w:type="paragraph" w:styleId="Textodebalo">
    <w:name w:val="Balloon Text"/>
    <w:basedOn w:val="Normal"/>
    <w:link w:val="TextodebaloChar"/>
    <w:uiPriority w:val="99"/>
    <w:semiHidden/>
    <w:unhideWhenUsed/>
    <w:rsid w:val="002207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07A9"/>
    <w:rPr>
      <w:rFonts w:ascii="Tahoma" w:hAnsi="Tahoma" w:cs="Tahoma"/>
      <w:sz w:val="16"/>
      <w:szCs w:val="16"/>
    </w:rPr>
  </w:style>
  <w:style w:type="character" w:customStyle="1" w:styleId="Ttulo1Char">
    <w:name w:val="Título 1 Char"/>
    <w:aliases w:val="Section Heading Char,No numbers Char,H1 Char,R1 Char,H11 Char,ITT t1 Char,PA Chapter Char,1 Char,h1 Char,Header 1 Char,H12 Char,H111 Char,H13 Char,H112 Char,H14 Char,H113 Char,H15 Char,H114 Char,H16 Char,H115 Char,H17 Char,H116 Char"/>
    <w:basedOn w:val="Fontepargpadro"/>
    <w:link w:val="Ttulo1"/>
    <w:rsid w:val="00371998"/>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71998"/>
    <w:rPr>
      <w:rFonts w:asciiTheme="majorHAnsi" w:eastAsiaTheme="majorEastAsia" w:hAnsiTheme="majorHAnsi" w:cstheme="majorBidi"/>
      <w:color w:val="365F91" w:themeColor="accent1" w:themeShade="BF"/>
      <w:sz w:val="24"/>
      <w:szCs w:val="24"/>
      <w:lang w:eastAsia="pt-BR"/>
    </w:rPr>
  </w:style>
  <w:style w:type="paragraph" w:styleId="NormalWeb">
    <w:name w:val="Normal (Web)"/>
    <w:basedOn w:val="Normal"/>
    <w:uiPriority w:val="99"/>
    <w:unhideWhenUsed/>
    <w:rsid w:val="003719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371998"/>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71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9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Standard">
    <w:name w:val="Standard"/>
    <w:rsid w:val="00371998"/>
    <w:pPr>
      <w:widowControl w:val="0"/>
      <w:suppressAutoHyphens/>
      <w:autoSpaceDN w:val="0"/>
      <w:spacing w:after="0" w:line="240" w:lineRule="auto"/>
      <w:textAlignment w:val="baseline"/>
    </w:pPr>
    <w:rPr>
      <w:rFonts w:ascii="Calibri" w:eastAsia="Linux Libertine G" w:hAnsi="Calibri" w:cs="Linux Libertine G"/>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1102">
      <w:bodyDiv w:val="1"/>
      <w:marLeft w:val="0"/>
      <w:marRight w:val="0"/>
      <w:marTop w:val="0"/>
      <w:marBottom w:val="0"/>
      <w:divBdr>
        <w:top w:val="none" w:sz="0" w:space="0" w:color="auto"/>
        <w:left w:val="none" w:sz="0" w:space="0" w:color="auto"/>
        <w:bottom w:val="none" w:sz="0" w:space="0" w:color="auto"/>
        <w:right w:val="none" w:sz="0" w:space="0" w:color="auto"/>
      </w:divBdr>
    </w:div>
    <w:div w:id="323317460">
      <w:bodyDiv w:val="1"/>
      <w:marLeft w:val="0"/>
      <w:marRight w:val="0"/>
      <w:marTop w:val="0"/>
      <w:marBottom w:val="0"/>
      <w:divBdr>
        <w:top w:val="none" w:sz="0" w:space="0" w:color="auto"/>
        <w:left w:val="none" w:sz="0" w:space="0" w:color="auto"/>
        <w:bottom w:val="none" w:sz="0" w:space="0" w:color="auto"/>
        <w:right w:val="none" w:sz="0" w:space="0" w:color="auto"/>
      </w:divBdr>
    </w:div>
    <w:div w:id="1524977034">
      <w:bodyDiv w:val="1"/>
      <w:marLeft w:val="0"/>
      <w:marRight w:val="0"/>
      <w:marTop w:val="0"/>
      <w:marBottom w:val="0"/>
      <w:divBdr>
        <w:top w:val="none" w:sz="0" w:space="0" w:color="auto"/>
        <w:left w:val="none" w:sz="0" w:space="0" w:color="auto"/>
        <w:bottom w:val="none" w:sz="0" w:space="0" w:color="auto"/>
        <w:right w:val="none" w:sz="0" w:space="0" w:color="auto"/>
      </w:divBdr>
    </w:div>
    <w:div w:id="1532105728">
      <w:bodyDiv w:val="1"/>
      <w:marLeft w:val="0"/>
      <w:marRight w:val="0"/>
      <w:marTop w:val="0"/>
      <w:marBottom w:val="0"/>
      <w:divBdr>
        <w:top w:val="none" w:sz="0" w:space="0" w:color="auto"/>
        <w:left w:val="none" w:sz="0" w:space="0" w:color="auto"/>
        <w:bottom w:val="none" w:sz="0" w:space="0" w:color="auto"/>
        <w:right w:val="none" w:sz="0" w:space="0" w:color="auto"/>
      </w:divBdr>
    </w:div>
    <w:div w:id="1532451601">
      <w:bodyDiv w:val="1"/>
      <w:marLeft w:val="0"/>
      <w:marRight w:val="0"/>
      <w:marTop w:val="0"/>
      <w:marBottom w:val="0"/>
      <w:divBdr>
        <w:top w:val="none" w:sz="0" w:space="0" w:color="auto"/>
        <w:left w:val="none" w:sz="0" w:space="0" w:color="auto"/>
        <w:bottom w:val="none" w:sz="0" w:space="0" w:color="auto"/>
        <w:right w:val="none" w:sz="0" w:space="0" w:color="auto"/>
      </w:divBdr>
    </w:div>
    <w:div w:id="1731806152">
      <w:bodyDiv w:val="1"/>
      <w:marLeft w:val="0"/>
      <w:marRight w:val="0"/>
      <w:marTop w:val="0"/>
      <w:marBottom w:val="0"/>
      <w:divBdr>
        <w:top w:val="none" w:sz="0" w:space="0" w:color="auto"/>
        <w:left w:val="none" w:sz="0" w:space="0" w:color="auto"/>
        <w:bottom w:val="none" w:sz="0" w:space="0" w:color="auto"/>
        <w:right w:val="none" w:sz="0" w:space="0" w:color="auto"/>
      </w:divBdr>
    </w:div>
    <w:div w:id="1864443676">
      <w:bodyDiv w:val="1"/>
      <w:marLeft w:val="0"/>
      <w:marRight w:val="0"/>
      <w:marTop w:val="0"/>
      <w:marBottom w:val="0"/>
      <w:divBdr>
        <w:top w:val="none" w:sz="0" w:space="0" w:color="auto"/>
        <w:left w:val="none" w:sz="0" w:space="0" w:color="auto"/>
        <w:bottom w:val="none" w:sz="0" w:space="0" w:color="auto"/>
        <w:right w:val="none" w:sz="0" w:space="0" w:color="auto"/>
      </w:divBdr>
    </w:div>
    <w:div w:id="1958640335">
      <w:bodyDiv w:val="1"/>
      <w:marLeft w:val="0"/>
      <w:marRight w:val="0"/>
      <w:marTop w:val="0"/>
      <w:marBottom w:val="0"/>
      <w:divBdr>
        <w:top w:val="none" w:sz="0" w:space="0" w:color="auto"/>
        <w:left w:val="none" w:sz="0" w:space="0" w:color="auto"/>
        <w:bottom w:val="none" w:sz="0" w:space="0" w:color="auto"/>
        <w:right w:val="none" w:sz="0" w:space="0" w:color="auto"/>
      </w:divBdr>
    </w:div>
    <w:div w:id="2033410701">
      <w:bodyDiv w:val="1"/>
      <w:marLeft w:val="0"/>
      <w:marRight w:val="0"/>
      <w:marTop w:val="0"/>
      <w:marBottom w:val="0"/>
      <w:divBdr>
        <w:top w:val="none" w:sz="0" w:space="0" w:color="auto"/>
        <w:left w:val="none" w:sz="0" w:space="0" w:color="auto"/>
        <w:bottom w:val="none" w:sz="0" w:space="0" w:color="auto"/>
        <w:right w:val="none" w:sz="0" w:space="0" w:color="auto"/>
      </w:divBdr>
    </w:div>
    <w:div w:id="2139371384">
      <w:bodyDiv w:val="1"/>
      <w:marLeft w:val="0"/>
      <w:marRight w:val="0"/>
      <w:marTop w:val="0"/>
      <w:marBottom w:val="0"/>
      <w:divBdr>
        <w:top w:val="none" w:sz="0" w:space="0" w:color="auto"/>
        <w:left w:val="none" w:sz="0" w:space="0" w:color="auto"/>
        <w:bottom w:val="none" w:sz="0" w:space="0" w:color="auto"/>
        <w:right w:val="none" w:sz="0" w:space="0" w:color="auto"/>
      </w:divBdr>
    </w:div>
    <w:div w:id="2141335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7279</Words>
  <Characters>39312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clovesjr -_blox</cp:lastModifiedBy>
  <cp:revision>6</cp:revision>
  <dcterms:created xsi:type="dcterms:W3CDTF">2021-11-17T11:37:00Z</dcterms:created>
  <dcterms:modified xsi:type="dcterms:W3CDTF">2021-11-18T14:40:00Z</dcterms:modified>
</cp:coreProperties>
</file>